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309AEDC2" w:rsidR="0016385D" w:rsidRPr="00075EA6" w:rsidRDefault="006222CC" w:rsidP="00D30640">
      <w:pPr>
        <w:pStyle w:val="PaperTitle"/>
        <w:spacing w:before="0"/>
        <w:rPr>
          <w:b w:val="0"/>
          <w:bCs/>
          <w:sz w:val="24"/>
          <w:szCs w:val="24"/>
        </w:rPr>
      </w:pPr>
      <w:r>
        <w:t xml:space="preserve">Improved LSB-Based </w:t>
      </w:r>
      <w:r w:rsidR="00780044">
        <w:t xml:space="preserve">Image Steganography </w:t>
      </w:r>
      <w:r>
        <w:t xml:space="preserve">Integrated </w:t>
      </w:r>
      <w:proofErr w:type="gramStart"/>
      <w:r>
        <w:t>W</w:t>
      </w:r>
      <w:r w:rsidR="00A94FAE">
        <w:t>ith</w:t>
      </w:r>
      <w:proofErr w:type="gramEnd"/>
      <w:r w:rsidR="00C72E4F">
        <w:t xml:space="preserve"> Public Key Encryption</w:t>
      </w:r>
    </w:p>
    <w:p w14:paraId="4ACA0FF2" w14:textId="6D7A7683" w:rsidR="004E5904" w:rsidRDefault="00843FA9" w:rsidP="004E5904">
      <w:pPr>
        <w:pStyle w:val="AuthorName"/>
        <w:rPr>
          <w:sz w:val="20"/>
          <w:lang w:val="en-GB" w:eastAsia="en-GB"/>
        </w:rPr>
      </w:pPr>
      <w:r>
        <w:t xml:space="preserve">Yoong-Shem </w:t>
      </w:r>
      <w:r w:rsidR="00C06B86">
        <w:t>Hong</w:t>
      </w:r>
      <w:r w:rsidR="004E5904">
        <w:rPr>
          <w:vertAlign w:val="superscript"/>
        </w:rPr>
        <w:t>2, a</w:t>
      </w:r>
      <w:r w:rsidR="004E5904" w:rsidRPr="2F830975">
        <w:rPr>
          <w:vertAlign w:val="superscript"/>
        </w:rPr>
        <w:t>)</w:t>
      </w:r>
      <w:r w:rsidR="004E5904">
        <w:t xml:space="preserve"> and </w:t>
      </w:r>
      <w:proofErr w:type="spellStart"/>
      <w:r w:rsidR="004E5904">
        <w:t>Shahbe</w:t>
      </w:r>
      <w:proofErr w:type="spellEnd"/>
      <w:r w:rsidR="004E5904">
        <w:t xml:space="preserve"> Mat-Desa</w:t>
      </w:r>
      <w:r w:rsidR="004E5904">
        <w:rPr>
          <w:vertAlign w:val="superscript"/>
        </w:rPr>
        <w:t>1, 2, b</w:t>
      </w:r>
      <w:r w:rsidR="004E5904" w:rsidRPr="2F830975">
        <w:rPr>
          <w:vertAlign w:val="superscript"/>
        </w:rPr>
        <w:t>)</w:t>
      </w:r>
    </w:p>
    <w:p w14:paraId="284A8BD0" w14:textId="31825F3E" w:rsidR="004E5904" w:rsidRPr="0088372A" w:rsidRDefault="004E5904" w:rsidP="004E5904">
      <w:pPr>
        <w:jc w:val="center"/>
        <w:rPr>
          <w:rFonts w:eastAsiaTheme="minorEastAsia"/>
          <w:i/>
          <w:sz w:val="20"/>
        </w:rPr>
      </w:pPr>
      <w:r w:rsidRPr="0088372A">
        <w:rPr>
          <w:rFonts w:eastAsiaTheme="minorEastAsia"/>
          <w:i/>
          <w:sz w:val="20"/>
          <w:vertAlign w:val="superscript"/>
        </w:rPr>
        <w:t>1</w:t>
      </w:r>
      <w:r w:rsidRPr="0088372A">
        <w:rPr>
          <w:rFonts w:eastAsiaTheme="minorEastAsia"/>
          <w:i/>
          <w:sz w:val="20"/>
        </w:rPr>
        <w:t xml:space="preserve">Centre for Image and Vision Computing, </w:t>
      </w:r>
      <w:proofErr w:type="spellStart"/>
      <w:r w:rsidRPr="0088372A">
        <w:rPr>
          <w:rFonts w:eastAsiaTheme="minorEastAsia"/>
          <w:i/>
          <w:sz w:val="20"/>
        </w:rPr>
        <w:t>CoE</w:t>
      </w:r>
      <w:proofErr w:type="spellEnd"/>
      <w:r w:rsidRPr="0088372A">
        <w:rPr>
          <w:rFonts w:eastAsiaTheme="minorEastAsia"/>
          <w:i/>
          <w:sz w:val="20"/>
        </w:rPr>
        <w:t xml:space="preserve"> for Artificial Intelligence</w:t>
      </w:r>
      <w:r w:rsidR="009C4B94">
        <w:rPr>
          <w:rFonts w:eastAsiaTheme="minorEastAsia"/>
          <w:i/>
          <w:sz w:val="20"/>
        </w:rPr>
        <w:t xml:space="preserve">, </w:t>
      </w:r>
      <w:r w:rsidR="009C4B94" w:rsidRPr="0088372A">
        <w:rPr>
          <w:rFonts w:eastAsiaTheme="minorEastAsia"/>
          <w:i/>
          <w:sz w:val="20"/>
        </w:rPr>
        <w:t>Multimedia University, Persiaran Multimedia, 63100 Cyberjaya, Malaysia</w:t>
      </w:r>
    </w:p>
    <w:p w14:paraId="4EE261DC" w14:textId="3345021E" w:rsidR="004E5904" w:rsidRPr="0088372A" w:rsidRDefault="004E5904" w:rsidP="004E5904">
      <w:pPr>
        <w:jc w:val="center"/>
        <w:rPr>
          <w:rFonts w:eastAsiaTheme="minorEastAsia"/>
          <w:i/>
          <w:sz w:val="20"/>
        </w:rPr>
      </w:pPr>
      <w:r w:rsidRPr="0088372A">
        <w:rPr>
          <w:rFonts w:eastAsiaTheme="minorEastAsia"/>
          <w:i/>
          <w:sz w:val="20"/>
          <w:vertAlign w:val="superscript"/>
        </w:rPr>
        <w:t>2</w:t>
      </w:r>
      <w:r w:rsidRPr="0088372A">
        <w:rPr>
          <w:rFonts w:eastAsiaTheme="minorEastAsia"/>
          <w:i/>
          <w:sz w:val="20"/>
        </w:rPr>
        <w:t>Faculty of Computing and Informatics, Multimedia University, Persiaran Multimedia, 63100 Cyberjaya, Malaysia</w:t>
      </w:r>
    </w:p>
    <w:p w14:paraId="2A1B351C" w14:textId="3C58D96A" w:rsidR="002327CA" w:rsidRPr="0088372A" w:rsidRDefault="00ED4A2C">
      <w:pPr>
        <w:pStyle w:val="AuthorEmail"/>
        <w:rPr>
          <w:i/>
        </w:rPr>
      </w:pPr>
      <w:r w:rsidRPr="0088372A">
        <w:rPr>
          <w:i/>
        </w:rPr>
        <w:br/>
      </w:r>
      <w:r w:rsidR="002327CA" w:rsidRPr="0088372A">
        <w:rPr>
          <w:i/>
          <w:szCs w:val="28"/>
          <w:vertAlign w:val="superscript"/>
        </w:rPr>
        <w:t>b)</w:t>
      </w:r>
      <w:r w:rsidR="002327CA" w:rsidRPr="0088372A">
        <w:rPr>
          <w:i/>
        </w:rPr>
        <w:t xml:space="preserve"> Corresponding author: shahbe@mmu.edu.my</w:t>
      </w:r>
    </w:p>
    <w:p w14:paraId="2DF414C5" w14:textId="29AEB5D3" w:rsidR="00715BD5" w:rsidRPr="0088372A" w:rsidRDefault="00003D7C" w:rsidP="002327CA">
      <w:pPr>
        <w:pStyle w:val="AuthorEmail"/>
        <w:rPr>
          <w:i/>
        </w:rPr>
      </w:pPr>
      <w:r w:rsidRPr="0088372A">
        <w:rPr>
          <w:i/>
          <w:szCs w:val="28"/>
          <w:vertAlign w:val="superscript"/>
        </w:rPr>
        <w:t>a)</w:t>
      </w:r>
      <w:r w:rsidRPr="0088372A">
        <w:rPr>
          <w:i/>
        </w:rPr>
        <w:t xml:space="preserve"> </w:t>
      </w:r>
      <w:r w:rsidR="00A2631E" w:rsidRPr="0088372A">
        <w:rPr>
          <w:i/>
        </w:rPr>
        <w:t>1201103427@student.mmu.edu.my</w:t>
      </w:r>
    </w:p>
    <w:p w14:paraId="22C3F2A8" w14:textId="27201AA2" w:rsidR="0016385D" w:rsidRPr="0088372A" w:rsidRDefault="0016385D" w:rsidP="002327CA">
      <w:pPr>
        <w:pStyle w:val="Paragraph"/>
        <w:spacing w:before="360" w:after="360"/>
        <w:ind w:left="289" w:right="289" w:firstLine="0"/>
        <w:rPr>
          <w:sz w:val="18"/>
          <w:szCs w:val="18"/>
          <w:lang w:val="en-MY"/>
        </w:rPr>
      </w:pPr>
      <w:r w:rsidRPr="0088372A">
        <w:rPr>
          <w:b/>
          <w:bCs/>
          <w:sz w:val="18"/>
          <w:szCs w:val="18"/>
        </w:rPr>
        <w:t>Abstract.</w:t>
      </w:r>
      <w:r w:rsidRPr="0088372A">
        <w:rPr>
          <w:sz w:val="18"/>
          <w:szCs w:val="18"/>
        </w:rPr>
        <w:t xml:space="preserve"> </w:t>
      </w:r>
      <w:r w:rsidR="003D6A43" w:rsidRPr="0088372A">
        <w:rPr>
          <w:sz w:val="18"/>
          <w:szCs w:val="18"/>
        </w:rPr>
        <w:t xml:space="preserve">The focus of this paper is to discuss the approach of hiding information using LSB steganography and meanwhile boost the security of the system with Public Key Encryption (PKE). Many people prefer LSB because it is both simple and efficient but is still vulnerable to </w:t>
      </w:r>
      <w:proofErr w:type="spellStart"/>
      <w:r w:rsidR="003D6A43" w:rsidRPr="0088372A">
        <w:rPr>
          <w:sz w:val="18"/>
          <w:szCs w:val="18"/>
        </w:rPr>
        <w:t>cyber attacks</w:t>
      </w:r>
      <w:proofErr w:type="spellEnd"/>
      <w:r w:rsidR="003D6A43" w:rsidRPr="0088372A">
        <w:rPr>
          <w:sz w:val="18"/>
          <w:szCs w:val="18"/>
        </w:rPr>
        <w:t xml:space="preserve">. When we use RSA encryption, only the </w:t>
      </w:r>
      <w:r w:rsidR="006F21A6" w:rsidRPr="0088372A">
        <w:rPr>
          <w:sz w:val="18"/>
          <w:szCs w:val="18"/>
        </w:rPr>
        <w:t>intended recipients can access the message, providing additional</w:t>
      </w:r>
      <w:r w:rsidR="003D6A43" w:rsidRPr="0088372A">
        <w:rPr>
          <w:sz w:val="18"/>
          <w:szCs w:val="18"/>
        </w:rPr>
        <w:t xml:space="preserve"> security to the system. The method is carried out using Python for its cryptographic features. Tests are done to check that pictures are of good quality throughout the embedding process, without affecting their overall appearance. The same algorithm works for different sized images and aspects. To check how stable and effective the system is, a wide range of messages were sent through it. Experiments have revealed the ability to keep image quality high while also transporting secret data inside the picture. This research points out that merging steganography with encryption can increase the safety of digital communication.</w:t>
      </w:r>
    </w:p>
    <w:p w14:paraId="5240E3FB" w14:textId="4D58ABF5" w:rsidR="003A287B" w:rsidRPr="00075EA6" w:rsidRDefault="008D064F" w:rsidP="00003D7C">
      <w:pPr>
        <w:pStyle w:val="Heading1"/>
        <w:rPr>
          <w:b w:val="0"/>
          <w:caps w:val="0"/>
          <w:sz w:val="20"/>
        </w:rPr>
      </w:pPr>
      <w:r>
        <w:t>INTRODUCTION</w:t>
      </w:r>
    </w:p>
    <w:p w14:paraId="0F89F977" w14:textId="6985AD2A" w:rsidR="002278B8" w:rsidRDefault="003D6A43" w:rsidP="009C4B94">
      <w:pPr>
        <w:pStyle w:val="Paragraph"/>
        <w:rPr>
          <w:lang w:val="en-MY"/>
        </w:rPr>
      </w:pPr>
      <w:proofErr w:type="gramStart"/>
      <w:r w:rsidRPr="003D6A43">
        <w:t xml:space="preserve">Because </w:t>
      </w:r>
      <w:r>
        <w:t>of</w:t>
      </w:r>
      <w:proofErr w:type="gramEnd"/>
      <w:r>
        <w:t xml:space="preserve"> </w:t>
      </w:r>
      <w:r w:rsidRPr="003D6A43">
        <w:t>digital communication is advancing rapidly, more people are requiring security when sending data. Traditional ways of protecting data through cryptography attract attention which makes them vulnerable to attacks. Steganography is a better choice than cryptography for anyone who needs to keep their information hidden. A frequent way of hiding information is the Least Significant Bit (LSB) approach which inserts secret data into the least important parts of an image’s pixel values. Although LSB is effective, it can be broken by using statistical or visual approaches because its pattern of hiding data is easy to spot</w:t>
      </w:r>
      <w:r w:rsidR="002278B8" w:rsidRPr="002278B8">
        <w:rPr>
          <w:lang w:val="en-MY"/>
        </w:rPr>
        <w:t>.</w:t>
      </w:r>
    </w:p>
    <w:p w14:paraId="00F7FC12" w14:textId="13B7BC30" w:rsidR="00E26217" w:rsidRDefault="003D6A43" w:rsidP="009C4B94">
      <w:pPr>
        <w:pStyle w:val="Paragraph"/>
      </w:pPr>
      <w:r w:rsidRPr="003D6A43">
        <w:t xml:space="preserve">As a solution, this paper suggests using LSB steganography together with Public Key Encryption (PKE). For the message to be embedded in the image safely, Rivest, Sharmir, Adleman (RSA) is </w:t>
      </w:r>
      <w:proofErr w:type="gramStart"/>
      <w:r w:rsidRPr="003D6A43">
        <w:t>used which</w:t>
      </w:r>
      <w:proofErr w:type="gramEnd"/>
      <w:r w:rsidRPr="003D6A43">
        <w:t xml:space="preserve"> </w:t>
      </w:r>
      <w:r>
        <w:t xml:space="preserve">to </w:t>
      </w:r>
      <w:proofErr w:type="gramStart"/>
      <w:r w:rsidRPr="003D6A43">
        <w:t>makes</w:t>
      </w:r>
      <w:proofErr w:type="gramEnd"/>
      <w:r w:rsidRPr="003D6A43">
        <w:t xml:space="preserve"> it possible for only people with the private key to retrieve the information after decryption. </w:t>
      </w:r>
      <w:r w:rsidR="00275503">
        <w:t>Using t</w:t>
      </w:r>
      <w:r w:rsidRPr="003D6A43">
        <w:t xml:space="preserve">his approach, </w:t>
      </w:r>
      <w:r>
        <w:t>our</w:t>
      </w:r>
      <w:r w:rsidRPr="003D6A43">
        <w:t xml:space="preserve"> data is well </w:t>
      </w:r>
      <w:proofErr w:type="gramStart"/>
      <w:r w:rsidRPr="003D6A43">
        <w:t>protected</w:t>
      </w:r>
      <w:proofErr w:type="gramEnd"/>
      <w:r w:rsidRPr="003D6A43">
        <w:t xml:space="preserve"> and no one can detect the presence of hidden messages. </w:t>
      </w:r>
      <w:r>
        <w:t>Here, we are presenting this research with the following aims:</w:t>
      </w:r>
    </w:p>
    <w:p w14:paraId="3E071BD6" w14:textId="77777777" w:rsidR="002327CA" w:rsidRPr="00DE54EA" w:rsidRDefault="002327CA" w:rsidP="009C4B94">
      <w:pPr>
        <w:pStyle w:val="Paragraph"/>
        <w:rPr>
          <w:lang w:val="en-MY"/>
        </w:rPr>
      </w:pPr>
    </w:p>
    <w:p w14:paraId="2B006B6B" w14:textId="31D43339" w:rsidR="00464A02" w:rsidRPr="00464A02" w:rsidRDefault="00167837" w:rsidP="009C4B94">
      <w:pPr>
        <w:pStyle w:val="Paragraph"/>
        <w:numPr>
          <w:ilvl w:val="0"/>
          <w:numId w:val="15"/>
        </w:numPr>
        <w:ind w:left="540" w:hanging="270"/>
        <w:rPr>
          <w:lang w:val="en-MY"/>
        </w:rPr>
      </w:pPr>
      <w:r w:rsidRPr="00167837">
        <w:t>To identify the issues that are connected to text-in-image steganography, especially the ones that appear images ca</w:t>
      </w:r>
      <w:r>
        <w:t>nno</w:t>
      </w:r>
      <w:r w:rsidRPr="00167837">
        <w:t>t carry a lot of information, they’re vulnerable to steganalysis and there is no encryption used while sending them. This helps researchers identify chances to improve their work in the same area</w:t>
      </w:r>
      <w:r w:rsidR="00464A02" w:rsidRPr="00464A02">
        <w:t>.</w:t>
      </w:r>
    </w:p>
    <w:p w14:paraId="5E77D285" w14:textId="5D77D9B2" w:rsidR="00715BD5" w:rsidRPr="00495CC7" w:rsidRDefault="00167837" w:rsidP="009C4B94">
      <w:pPr>
        <w:pStyle w:val="Paragraph"/>
        <w:numPr>
          <w:ilvl w:val="0"/>
          <w:numId w:val="15"/>
        </w:numPr>
        <w:ind w:left="540" w:hanging="270"/>
        <w:rPr>
          <w:lang w:val="en-MY"/>
        </w:rPr>
      </w:pPr>
      <w:r w:rsidRPr="00167837">
        <w:t xml:space="preserve">To </w:t>
      </w:r>
      <w:r>
        <w:t>develop</w:t>
      </w:r>
      <w:r w:rsidRPr="00167837">
        <w:t xml:space="preserve"> a steganography system by adding RSA encryption to the LSB method for hiding information in images. Users can pick an image, add a secret message by using the recipient’s public key and safely put the encrypted message into the image</w:t>
      </w:r>
      <w:r w:rsidR="00715BD5" w:rsidRPr="00497894">
        <w:rPr>
          <w:lang w:val="en-MY"/>
        </w:rPr>
        <w:t xml:space="preserve">. </w:t>
      </w:r>
    </w:p>
    <w:p w14:paraId="49D6FBD1" w14:textId="6E9B4AC1" w:rsidR="00725861" w:rsidRDefault="00B94D7B" w:rsidP="00725861">
      <w:pPr>
        <w:pStyle w:val="Heading2"/>
      </w:pPr>
      <w:r>
        <w:t>RELATED WORK</w:t>
      </w:r>
    </w:p>
    <w:p w14:paraId="3DB0AAD5" w14:textId="4D408CA6" w:rsidR="00BF2D97" w:rsidRPr="00BF2D97" w:rsidRDefault="00B40A9E" w:rsidP="00464A02">
      <w:pPr>
        <w:pStyle w:val="Paragraph"/>
        <w:rPr>
          <w:lang w:val="en-MY"/>
        </w:rPr>
      </w:pPr>
      <w:r>
        <w:t xml:space="preserve">Many people have </w:t>
      </w:r>
      <w:proofErr w:type="gramStart"/>
      <w:r>
        <w:t>looked into</w:t>
      </w:r>
      <w:proofErr w:type="gramEnd"/>
      <w:r>
        <w:t xml:space="preserve"> steganography as a safe method of communication</w:t>
      </w:r>
      <w:r w:rsidR="00BF2D97" w:rsidRPr="00BF2D97">
        <w:rPr>
          <w:lang w:val="en-MY"/>
        </w:rPr>
        <w:t>.</w:t>
      </w:r>
      <w:r>
        <w:rPr>
          <w:lang w:val="en-MY"/>
        </w:rPr>
        <w:t xml:space="preserve"> There are several techniques, including methods from the spatial domain such as LSB substitution and techniques from the transform domain</w:t>
      </w:r>
      <w:r w:rsidR="008E134E">
        <w:rPr>
          <w:lang w:val="en-MY"/>
        </w:rPr>
        <w:t>,</w:t>
      </w:r>
      <w:r>
        <w:rPr>
          <w:lang w:val="en-MY"/>
        </w:rPr>
        <w:t xml:space="preserve"> such as Discrete Cosine Transform (DCT) and Discrete Wavelet Transform (DWT). LSB is still recommended because it is simple and does not greatly affect the quality of the </w:t>
      </w:r>
      <w:proofErr w:type="gramStart"/>
      <w:r>
        <w:rPr>
          <w:lang w:val="en-MY"/>
        </w:rPr>
        <w:t>image, but</w:t>
      </w:r>
      <w:proofErr w:type="gramEnd"/>
      <w:r>
        <w:rPr>
          <w:lang w:val="en-MY"/>
        </w:rPr>
        <w:t xml:space="preserve"> is still possible to find out about it using statistical analysis and image processing attacks.</w:t>
      </w:r>
    </w:p>
    <w:p w14:paraId="48E41D77" w14:textId="16B55A52" w:rsidR="00B25BC2" w:rsidRDefault="00E538CA" w:rsidP="00E538CA">
      <w:pPr>
        <w:pStyle w:val="Paragraph"/>
        <w:rPr>
          <w:lang w:val="en-MY"/>
        </w:rPr>
      </w:pPr>
      <w:r w:rsidRPr="00E538CA">
        <w:t>Various researchers have suggested using hybrid techniques which merge steganography with encryption.</w:t>
      </w:r>
      <w:r w:rsidR="00320C71" w:rsidRPr="00320C71">
        <w:t xml:space="preserve"> Moumen and </w:t>
      </w:r>
      <w:proofErr w:type="spellStart"/>
      <w:r w:rsidR="00320C71" w:rsidRPr="00320C71">
        <w:t>Sissaoui</w:t>
      </w:r>
      <w:proofErr w:type="spellEnd"/>
      <w:r w:rsidR="00320C71">
        <w:t xml:space="preserve"> </w:t>
      </w:r>
      <w:sdt>
        <w:sdtPr>
          <w:rPr>
            <w:color w:val="000000"/>
            <w:lang w:val="en-MY"/>
          </w:rPr>
          <w:tag w:val="MENDELEY_CITATION_v3_eyJjaXRhdGlvbklEIjoiTUVOREVMRVlfQ0lUQVRJT05fMjA3YjZhNGYtNTlkMC00Y2RiLTk4NTUtYWY2NTIyZTA3MDk1IiwicHJvcGVydGllcyI6eyJub3RlSW5kZXgiOjB9LCJpc0VkaXRlZCI6ZmFsc2UsIm1hbnVhbE92ZXJyaWRlIjp7ImlzTWFudWFsbHlPdmVycmlkZGVuIjpmYWxzZSwiY2l0ZXByb2NUZXh0IjoiWzFdIiwibWFudWFsT3ZlcnJpZGVUZXh0IjoiIn0sImNpdGF0aW9uSXRlbXMiOlt7ImlkIjoiMDRhNDQ1YjYtN2IxNS0zODg2LWFiNzAtMTY5YzA5ZWZkZjY1IiwiaXRlbURhdGEiOnsidHlwZSI6ImFydGljbGUtam91cm5hbCIsImlkIjoiMDRhNDQ1YjYtN2IxNS0zODg2LWFiNzAtMTY5YzA5ZWZkZjY1IiwidGl0bGUiOiJJbWFnZXMgZW5jcnlwdGlvbiBtZXRob2QgdXNpbmcgc3RlZ2Fub2dyYXBoaWMgTFNCIE1ldGhvZCwgQUVTIGFuZCBSU0EgYWxnb3JpdGhtIiwiYXV0aG9yIjpbeyJmYW1pbHkiOiJNb3VtZW4iLCJnaXZlbiI6IkFiZGVsa2FkZXIiLCJwYXJzZS1uYW1lcyI6ZmFsc2UsImRyb3BwaW5nLXBhcnRpY2xlIjoiIiwibm9uLWRyb3BwaW5nLXBhcnRpY2xlIjoiIn0seyJmYW1pbHkiOiJTaXNzYW91aSIsImdpdmVuIjoiSG9jaW5lIiwicGFyc2UtbmFtZXMiOmZhbHNlLCJkcm9wcGluZy1wYXJ0aWNsZSI6IiIsIm5vbi1kcm9wcGluZy1wYXJ0aWNsZSI6IiJ9XSwiY29udGFpbmVyLXRpdGxlIjoiTm9ubGluZWFyIEVuZ2luZWVyaW5nIiwiRE9JIjoiMTAuMTUxNS9ubGVuZy0yMDE2LTAwMTAiLCJJU1NOIjoiMjE5MjgwMjkiLCJpc3N1ZWQiOnsiZGF0ZS1wYXJ0cyI6W1syMDE3LDMsMV1dfSwicGFnZSI6IjUzLTU5IiwiYWJzdHJhY3QiOiJWdWxuZXJhYmlsaXR5IG9mIGNvbW11bmljYXRpb24gb2YgZGlnaXRhbCBpbWFnZXMgaXMgYW4gZXh0cmVtZWx5IGltcG9ydGFudCBpc3N1ZSBub3dhZGF5cywgcGFydGljdWxhcmx5d2hlbiB0aGUgaW1hZ2VzIGFyZSBjb21tdW5pY2F0ZWQgdGhyb3VnaCBpbnNlY3VyZSBjaGFubmVscy4gVG8gaW1wcm92ZSBjb21tdW5pY2F0aW9uIHNlY3VyaXR5LG1hbnkgY3J5cHRvc3lzdGVtcyBoYXZlIGJlZW4gcHJlc2VudGVkIGluIHRoZSBpbWFnZSBlbmNyeXB0aW9uIGxpdGVyYXR1cmUuIFRoaXMgcGFwZXIgcHJvcG9zZXMgYSBub3ZlbCBpbWFnZSBlbmNyeXB0aW9uIHRlY2huaXF1ZSBiYXNlZCBvbiBhbiBhbGdvcml0aG0gdGhhdCBpcyBmYXN0ZXIgdGhhbiBjdXJyZW50IG1ldGhvZHMuIFRoZSBwcm9wb3NlZCBhbGdvcml0aG0gZWxpbWluYXRlcyB0aGUgc3RlcCBpbiB3aGljaCB0aGUgc2VjcmV0ZSBrZXkgaXMgc2hhcmVkIGR1cmluZyB0aGUgZW5jcnlwdGlvbiBwcm9jZXNzLiBJdCBpcyBmb3JtdWxhdGVkIGJhc2VkIG9uIHRoZSBzeW1tZXRyaWMgZW5jcnlwdGlvbiwgYXN5bW1ldHJpYyBlbmNyeXB0aW9uIGFuZCBzdGVnYW5vZ3JhcGh5IHRoZW9yaWVzLiBUaGUgaW1hZ2UgaXMgZW5jcnlwdGVkIHVzaW5nIGEgc3ltbWV0cmljIGFsZ29yaXRobSwgdGhlbiwgdGhlIHNlY3JldCBrZXkgaXMgZW5jcnlwdGVkIGJ5IG1lYW5zIG9mIGFuIGFzeW1tZXRyaWNhbCBhbGdvcml0aG0gYW5kIGl0IGlzIGhpZGRlbiBpbiB0aGUgY2lwaGVyZWQgaW1hZ2UgdXNpbmcgYSBsZWFzdCBzaWduaWZpY2FudCBiaXRzIHN0ZWdhbm9ncmFwaGljIHNjaGVtZS4gVGhlIGFuYWx5c2lzIHJlc3VsdHMgc2hvdyB0aGF0IHdoaWxlIGVuam95aW5nIHRoZSBmYXN0ZXIgY29tcHV0YXRpb24sIG91ciBtZXRob2QgcGVyZm9ybXMgY2xvc2UgdG8gb3B0aW1hbCBpbiB0ZXJtcyBvZiBhY2N1cmFjeS4iLCJwdWJsaXNoZXIiOiJXYWx0ZXIgZGUgR3J1eXRlciBHbWJIIiwiaXNzdWUiOiIxIiwidm9sdW1lIjoiNiIsImNvbnRhaW5lci10aXRsZS1zaG9ydCI6IiJ9LCJpc1RlbXBvcmFyeSI6ZmFsc2V9XX0="/>
          <w:id w:val="-1052534395"/>
          <w:placeholder>
            <w:docPart w:val="D160F3EC3BBD4639BD61998A5639813C"/>
          </w:placeholder>
        </w:sdtPr>
        <w:sdtContent>
          <w:r w:rsidR="005C3E1D" w:rsidRPr="005C3E1D">
            <w:rPr>
              <w:color w:val="000000"/>
            </w:rPr>
            <w:t>[1]</w:t>
          </w:r>
        </w:sdtContent>
      </w:sdt>
      <w:r w:rsidR="00B25BC2" w:rsidRPr="00B25BC2">
        <w:rPr>
          <w:lang w:val="en-MY"/>
        </w:rPr>
        <w:t xml:space="preserve"> </w:t>
      </w:r>
      <w:r w:rsidRPr="00E538CA">
        <w:t xml:space="preserve">developed a process that links LSB steganography with RSA encryption which gives better </w:t>
      </w:r>
      <w:r w:rsidRPr="00E538CA">
        <w:lastRenderedPageBreak/>
        <w:t>security against attacks by hackers and still preserves the high quality of images.</w:t>
      </w:r>
      <w:r w:rsidR="00320C71" w:rsidRPr="00320C71">
        <w:t xml:space="preserve"> </w:t>
      </w:r>
      <w:proofErr w:type="spellStart"/>
      <w:r w:rsidR="00320C71" w:rsidRPr="00320C71">
        <w:t>Hiary</w:t>
      </w:r>
      <w:proofErr w:type="spellEnd"/>
      <w:r w:rsidR="00320C71" w:rsidRPr="00320C71">
        <w:t xml:space="preserve"> et al</w:t>
      </w:r>
      <w:r w:rsidR="00B25BC2" w:rsidRPr="00B25BC2">
        <w:rPr>
          <w:lang w:val="en-MY"/>
        </w:rPr>
        <w:t xml:space="preserve">. </w:t>
      </w:r>
      <w:sdt>
        <w:sdtPr>
          <w:rPr>
            <w:color w:val="000000"/>
            <w:lang w:val="en-MY"/>
          </w:rPr>
          <w:tag w:val="MENDELEY_CITATION_v3_eyJjaXRhdGlvbklEIjoiTUVOREVMRVlfQ0lUQVRJT05fOThmNTZhOTQtZmNmZC00NjhkLWExNzUtNTI0Nzk4ZTliMjJiIiwicHJvcGVydGllcyI6eyJub3RlSW5kZXgiOjB9LCJpc0VkaXRlZCI6ZmFsc2UsIm1hbnVhbE92ZXJyaWRlIjp7ImlzTWFudWFsbHlPdmVycmlkZGVuIjpmYWxzZSwiY2l0ZXByb2NUZXh0IjoiWzJdIiwibWFudWFsT3ZlcnJpZGVUZXh0IjoiIn0sImNpdGF0aW9uSXRlbXMiOlt7ImlkIjoiMGQ2ZTE5MDAtNzI0Zi0zY2I2LWJjMGMtMDljMTg1YzgwZTM5IiwiaXRlbURhdGEiOnsidHlwZSI6InJlcG9ydCIsImlkIjoiMGQ2ZTE5MDAtNzI0Zi0zY2I2LWJjMGMtMDljMTg1YzgwZTM5IiwidGl0bGUiOiJBIEh5YnJpZCBTdGVnYW5vZ3JhcGh5IFN5c3RlbSBiYXNlZCBvbiBMU0IgTWF0Y2hpbmcgYW5kIFJlcGxhY2VtZW50IiwiYXV0aG9yIjpbeyJmYW1pbHkiOiJIaWFyeSIsImdpdmVuIjoiSGF6ZW0iLCJwYXJzZS1uYW1lcyI6ZmFsc2UsImRyb3BwaW5nLXBhcnRpY2xlIjoiIiwibm9uLWRyb3BwaW5nLXBhcnRpY2xlIjoiIn0seyJmYW1pbHkiOiJTYWJyaSIsImdpdmVuIjoiS2hhaXIgRWRkaW4iLCJwYXJzZS1uYW1lcyI6ZmFsc2UsImRyb3BwaW5nLXBhcnRpY2xlIjoiIiwibm9uLWRyb3BwaW5nLXBhcnRpY2xlIjoiIn0seyJmYW1pbHkiOiJNb2hhbW1lZCIsImdpdmVuIjoiTW9oYW1tZWQgUyIsInBhcnNlLW5hbWVzIjpmYWxzZSwiZHJvcHBpbmctcGFydGljbGUiOiIiLCJub24tZHJvcHBpbmctcGFydGljbGUiOiIifSx7ImZhbWlseSI6IkFsLURoYW1hcmkiLCJnaXZlbiI6IkFobGFtIiwicGFyc2UtbmFtZXMiOmZhbHNlLCJkcm9wcGluZy1wYXJ0aWNsZSI6IiIsIm5vbi1kcm9wcGluZy1wYXJ0aWNsZSI6IiJ9XSwiVVJMIjoid3d3LmlqYWNzYS50aGVzYWkub3JnIiwiaXNzdWVkIjp7ImRhdGUtcGFydHMiOltbMjAxNl1dfSwiYWJzdHJhY3QiOiJUaGlzIHBhcGVyIHByb3Bvc2VzIGEgaHlicmlkIHN0ZWdhbm9ncmFwaGljIGFwcHJvYWNoIHVzaW5nIHRoZSBsZWFzdCBzaWduaWZpY2FudCBiaXQgKExTQikgdGVjaG5pcXVlIGZvciBncmF5c2NhbGUgaW1hZ2VzLiBUaGUgcHJvcG9zZWQgYXBwcm9hY2ggdXNlcyBib3RoIExTQiBtYXRjaGluZyAoTFNCLU0pIGFuZCBMU0IgcmVwbGFjZW1lbnQgdG8gaGlkZSB0aGUgc2VjcmV0IGRhdGEgaW4gaW1hZ2VzLiBVc2luZyBoeWJyaWQgTFNCIHRlY2huaXF1ZXMgaW5jcmVhc2UgdGhlIGxldmVsIG9mIHNlY3VyaXR5LiBUaHVzLCBhdHRhY2tlcnMgY2Fubm90IGVhc2lseSwgaWYgbm90IGltcG9zc2libGUsIGV4dHJhY3QgdGhlIHNlY3JldCBkYXRhLiBUaGUgcHJvcG9zZWQgYXBwcm9hY2ggc3RvcmVzIHR3byBiaXRzIGluIGEgcGl4ZWwuIFRoZSBlbWJlZGRpbmcgcmF0ZSBjYW4gcmVhY2ggdXAgdG8gMS42IGJpdCBwZXIgcGl4ZWwuIFRoZSBwcm9wb3NlZCBhcHByb2FjaCBpcyBldmFsdWF0ZWQgYW5kIHN1YmplY3RlZCB0byB2YXJpb3VzIGtpbmRzIG9mIGltYWdlIHByb2Nlc3NpbmcgYXR0YWNrcy4gVGhlIHBlcmZvcm1hbmNlIG9mIHRoZSBwcm9wb3NlZCBhbGdvcml0aG0gaXMgY29tcGFyZWQgd2l0aCB0d28gb3RoZXIgcmVsZXZhbnQgdGVjaG5pcXVlczsgcGl4ZWwtdmFsdWUgZGlmZmVyZW5jaW5nIChQVkQpIGFuZCBDb21wbGV4aXR5IEJhc2VkIExTQi1NIChDQkwpLiBFeHBlcmltZW50YWwgcmVzdWx0cyBpbmRpY2F0ZSB0aGF0IHRoZSBwcm9wb3NlZCBhbGdvcml0aG0gb3V0LXBlcmZvcm1zIFBWRCBpbiB0ZXJtcyBvZiBpbXBlcmNlcHRpYmlsaXR5LiBBbHNvLCBpdCBzaWduaWZpY2FudGx5IG91dHBlcmZvcm1zIENCTCBpbiB0d28gbWFpbiBmZWF0dXJlczsgaGlnaGVyIGVtYmVkZGluZyByYXRlIChFUiksIGFuZCBtb3JlIHJvYnVzdCB0byBtb3N0IGNvbW1vbiBpbWFnZSBwcm9jZXNzaW5nIGF0dGFja3Mgc3VjaCBhcyBtZWRpYW4gZmlsdGVyaW5nLCBoaXN0b2dyYW0gZXF1YWxpemF0aW9uLCBhbmQgcm90YXRpb24uIiwiY29udGFpbmVyLXRpdGxlLXNob3J0IjoiIn0sImlzVGVtcG9yYXJ5IjpmYWxzZX1dfQ=="/>
          <w:id w:val="1848131645"/>
          <w:placeholder>
            <w:docPart w:val="D160F3EC3BBD4639BD61998A5639813C"/>
          </w:placeholder>
        </w:sdtPr>
        <w:sdtContent>
          <w:r w:rsidR="005C3E1D" w:rsidRPr="005C3E1D">
            <w:rPr>
              <w:color w:val="000000"/>
              <w:lang w:val="en-MY"/>
            </w:rPr>
            <w:t>[2]</w:t>
          </w:r>
        </w:sdtContent>
      </w:sdt>
      <w:r w:rsidR="00B25BC2" w:rsidRPr="00B25BC2">
        <w:rPr>
          <w:lang w:val="en-MY"/>
        </w:rPr>
        <w:t xml:space="preserve"> </w:t>
      </w:r>
      <w:r w:rsidRPr="00E538CA">
        <w:t>introduced a mixed steganography system that uses LSB matching and replacement which makes the messages embedded in images more secure.</w:t>
      </w:r>
      <w:r w:rsidR="00320C71" w:rsidRPr="00320C71">
        <w:t xml:space="preserve"> The basic </w:t>
      </w:r>
      <w:r w:rsidR="00597A22">
        <w:t xml:space="preserve">working </w:t>
      </w:r>
      <w:r w:rsidR="00320C71" w:rsidRPr="00320C71">
        <w:t xml:space="preserve">structure of RSA encryption, illustrating both the sender and receiver </w:t>
      </w:r>
      <w:proofErr w:type="gramStart"/>
      <w:r w:rsidR="00320C71" w:rsidRPr="00320C71">
        <w:t>processes</w:t>
      </w:r>
      <w:proofErr w:type="gramEnd"/>
      <w:r w:rsidR="00320C71" w:rsidRPr="00320C71">
        <w:t xml:space="preserve"> is shown in Fig</w:t>
      </w:r>
      <w:r w:rsidR="002327CA">
        <w:t>ure</w:t>
      </w:r>
      <w:r w:rsidR="00320C71" w:rsidRPr="00320C71">
        <w:t xml:space="preserve"> 1</w:t>
      </w:r>
      <w:r w:rsidR="00D72AE4">
        <w:rPr>
          <w:lang w:val="en-MY"/>
        </w:rPr>
        <w:t>.</w:t>
      </w:r>
    </w:p>
    <w:p w14:paraId="2EC9E16E" w14:textId="77777777" w:rsidR="00B40DB8" w:rsidRDefault="00B40DB8" w:rsidP="00B25BC2">
      <w:pPr>
        <w:pStyle w:val="Paragraph"/>
        <w:rPr>
          <w:lang w:val="en-MY"/>
        </w:rPr>
      </w:pPr>
    </w:p>
    <w:p w14:paraId="622D45CC" w14:textId="5CCE3892" w:rsidR="00764D34" w:rsidRDefault="00CD73B7" w:rsidP="009F6868">
      <w:pPr>
        <w:pStyle w:val="Paragraph"/>
        <w:jc w:val="center"/>
        <w:rPr>
          <w:lang w:val="en-MY"/>
        </w:rPr>
      </w:pPr>
      <w:r>
        <w:rPr>
          <w:noProof/>
        </w:rPr>
        <w:drawing>
          <wp:inline distT="0" distB="0" distL="0" distR="0" wp14:anchorId="26F0F8A6" wp14:editId="5655F48F">
            <wp:extent cx="1870020" cy="2247900"/>
            <wp:effectExtent l="0" t="0" r="0" b="0"/>
            <wp:docPr id="7772040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80335" cy="2260300"/>
                    </a:xfrm>
                    <a:prstGeom prst="rect">
                      <a:avLst/>
                    </a:prstGeom>
                    <a:noFill/>
                    <a:ln>
                      <a:noFill/>
                    </a:ln>
                  </pic:spPr>
                </pic:pic>
              </a:graphicData>
            </a:graphic>
          </wp:inline>
        </w:drawing>
      </w:r>
      <w:r w:rsidRPr="00CD73B7">
        <w:t xml:space="preserve"> </w:t>
      </w:r>
      <w:r>
        <w:t xml:space="preserve">              </w:t>
      </w:r>
      <w:r>
        <w:rPr>
          <w:noProof/>
        </w:rPr>
        <w:drawing>
          <wp:inline distT="0" distB="0" distL="0" distR="0" wp14:anchorId="1E0FF4D5" wp14:editId="49A9CF9F">
            <wp:extent cx="1879600" cy="2262916"/>
            <wp:effectExtent l="0" t="0" r="6350" b="4445"/>
            <wp:docPr id="92983936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0065" cy="2287554"/>
                    </a:xfrm>
                    <a:prstGeom prst="rect">
                      <a:avLst/>
                    </a:prstGeom>
                    <a:noFill/>
                    <a:ln>
                      <a:noFill/>
                    </a:ln>
                  </pic:spPr>
                </pic:pic>
              </a:graphicData>
            </a:graphic>
          </wp:inline>
        </w:drawing>
      </w:r>
    </w:p>
    <w:p w14:paraId="6D0CFBE2" w14:textId="30157F0A" w:rsidR="00DB2ED8" w:rsidRPr="000C4BAD" w:rsidRDefault="00DB2ED8" w:rsidP="0A225928">
      <w:pPr>
        <w:pStyle w:val="Paragraph"/>
        <w:jc w:val="center"/>
        <w:rPr>
          <w:sz w:val="18"/>
          <w:szCs w:val="18"/>
        </w:rPr>
      </w:pPr>
      <w:r w:rsidRPr="0A225928">
        <w:rPr>
          <w:sz w:val="18"/>
          <w:szCs w:val="18"/>
        </w:rPr>
        <w:t xml:space="preserve">(a)                                                                            </w:t>
      </w:r>
      <w:proofErr w:type="gramStart"/>
      <w:r w:rsidRPr="0A225928">
        <w:rPr>
          <w:sz w:val="18"/>
          <w:szCs w:val="18"/>
        </w:rPr>
        <w:t xml:space="preserve">   (</w:t>
      </w:r>
      <w:proofErr w:type="gramEnd"/>
      <w:r w:rsidRPr="0A225928">
        <w:rPr>
          <w:sz w:val="18"/>
          <w:szCs w:val="18"/>
        </w:rPr>
        <w:t>b)</w:t>
      </w:r>
    </w:p>
    <w:p w14:paraId="714D4AFA" w14:textId="3D2D1258" w:rsidR="00B40DB8" w:rsidRPr="007D0F1D" w:rsidRDefault="00705993" w:rsidP="0088372A">
      <w:pPr>
        <w:pStyle w:val="FigureCaption"/>
        <w:spacing w:before="0"/>
        <w:rPr>
          <w:b/>
          <w:bCs/>
          <w:lang w:val="en-MY"/>
        </w:rPr>
      </w:pPr>
      <w:r w:rsidRPr="007D0F1D">
        <w:rPr>
          <w:b/>
          <w:bCs/>
          <w:lang w:val="en-MY"/>
        </w:rPr>
        <w:t xml:space="preserve">FIGURE </w:t>
      </w:r>
      <w:r w:rsidRPr="00A525C0">
        <w:rPr>
          <w:b/>
          <w:bCs/>
          <w:lang w:val="en-MY"/>
        </w:rPr>
        <w:t>1</w:t>
      </w:r>
      <w:r w:rsidRPr="007D0F1D">
        <w:rPr>
          <w:lang w:val="en-MY"/>
        </w:rPr>
        <w:t>.</w:t>
      </w:r>
      <w:r w:rsidR="005C4F13" w:rsidRPr="007D0F1D">
        <w:rPr>
          <w:b/>
          <w:bCs/>
          <w:lang w:val="en-MY"/>
        </w:rPr>
        <w:t xml:space="preserve"> </w:t>
      </w:r>
      <w:r w:rsidR="00F37675" w:rsidRPr="007D0F1D">
        <w:rPr>
          <w:lang w:val="en-MY"/>
        </w:rPr>
        <w:t xml:space="preserve">Basic </w:t>
      </w:r>
      <w:r w:rsidR="002327CA">
        <w:rPr>
          <w:lang w:val="en-MY"/>
        </w:rPr>
        <w:t>w</w:t>
      </w:r>
      <w:r w:rsidR="00F37675" w:rsidRPr="007D0F1D">
        <w:rPr>
          <w:lang w:val="en-MY"/>
        </w:rPr>
        <w:t xml:space="preserve">orking </w:t>
      </w:r>
      <w:r w:rsidR="002327CA">
        <w:rPr>
          <w:lang w:val="en-MY"/>
        </w:rPr>
        <w:t>s</w:t>
      </w:r>
      <w:r w:rsidR="00F37675" w:rsidRPr="007D0F1D">
        <w:rPr>
          <w:lang w:val="en-MY"/>
        </w:rPr>
        <w:t xml:space="preserve">tructure of RSA </w:t>
      </w:r>
      <w:r w:rsidR="002327CA">
        <w:rPr>
          <w:lang w:val="en-MY"/>
        </w:rPr>
        <w:t>e</w:t>
      </w:r>
      <w:r w:rsidR="00F37675" w:rsidRPr="007D0F1D">
        <w:rPr>
          <w:lang w:val="en-MY"/>
        </w:rPr>
        <w:t>ncryption</w:t>
      </w:r>
      <w:r w:rsidR="00F37675">
        <w:rPr>
          <w:lang w:val="en-MY"/>
        </w:rPr>
        <w:t xml:space="preserve">: </w:t>
      </w:r>
      <w:r w:rsidR="00DB2ED8" w:rsidRPr="00DF7B76">
        <w:rPr>
          <w:lang w:val="en-MY"/>
        </w:rPr>
        <w:t xml:space="preserve">(a) </w:t>
      </w:r>
      <w:r w:rsidR="008A219D">
        <w:rPr>
          <w:lang w:val="en-MY"/>
        </w:rPr>
        <w:t>S</w:t>
      </w:r>
      <w:r w:rsidR="00DB2ED8" w:rsidRPr="00DF7B76">
        <w:rPr>
          <w:lang w:val="en-MY"/>
        </w:rPr>
        <w:t xml:space="preserve">ender side and (b) </w:t>
      </w:r>
      <w:r w:rsidR="008A219D">
        <w:rPr>
          <w:lang w:val="en-MY"/>
        </w:rPr>
        <w:t>R</w:t>
      </w:r>
      <w:r w:rsidR="00DB2ED8" w:rsidRPr="00DF7B76">
        <w:rPr>
          <w:lang w:val="en-MY"/>
        </w:rPr>
        <w:t>eceiver side</w:t>
      </w:r>
    </w:p>
    <w:p w14:paraId="6B01692B" w14:textId="77777777" w:rsidR="00764D34" w:rsidRDefault="00764D34" w:rsidP="00B25BC2">
      <w:pPr>
        <w:pStyle w:val="Paragraph"/>
        <w:rPr>
          <w:lang w:val="en-MY"/>
        </w:rPr>
      </w:pPr>
    </w:p>
    <w:p w14:paraId="4D5E85BA" w14:textId="2DF7EAB5" w:rsidR="00D60039" w:rsidRPr="00D60039" w:rsidRDefault="00597A22" w:rsidP="00597A22">
      <w:pPr>
        <w:pStyle w:val="Paragraph"/>
        <w:rPr>
          <w:lang w:val="en-MY"/>
        </w:rPr>
      </w:pPr>
      <w:r w:rsidRPr="00597A22">
        <w:t xml:space="preserve">Innovations today are designed to increase dependability, strength and the amount of </w:t>
      </w:r>
      <w:r>
        <w:t>payload</w:t>
      </w:r>
      <w:r w:rsidRPr="00597A22">
        <w:t xml:space="preserve"> that can be </w:t>
      </w:r>
      <w:proofErr w:type="gramStart"/>
      <w:r w:rsidRPr="00597A22">
        <w:t>carried</w:t>
      </w:r>
      <w:proofErr w:type="gramEnd"/>
      <w:r w:rsidR="00320C71" w:rsidRPr="00320C71">
        <w:t>. Rahman et al</w:t>
      </w:r>
      <w:r w:rsidR="00D60039" w:rsidRPr="00D60039">
        <w:rPr>
          <w:lang w:val="en-MY"/>
        </w:rPr>
        <w:t xml:space="preserve">. </w:t>
      </w:r>
      <w:sdt>
        <w:sdtPr>
          <w:rPr>
            <w:color w:val="000000"/>
            <w:lang w:val="en-MY"/>
          </w:rPr>
          <w:tag w:val="MENDELEY_CITATION_v3_eyJjaXRhdGlvbklEIjoiTUVOREVMRVlfQ0lUQVRJT05fMTI4ZDZmYjItZjVmNC00Y2QxLTlkMmYtODIzYjA1ZDlmZWU1IiwicHJvcGVydGllcyI6eyJub3RlSW5kZXgiOjB9LCJpc0VkaXRlZCI6ZmFsc2UsIm1hbnVhbE92ZXJyaWRlIjp7ImlzTWFudWFsbHlPdmVycmlkZGVuIjpmYWxzZSwiY2l0ZXByb2NUZXh0IjoiWzNdIiwibWFudWFsT3ZlcnJpZGVUZXh0IjoiIn0sImNpdGF0aW9uSXRlbXMiOlt7ImlkIjoiYzUyMDMxY2UtODE3NC0zNGFmLWI2MDMtYzg3ZDg2NDQ5Njg1IiwiaXRlbURhdGEiOnsidHlwZSI6ImFydGljbGUtam91cm5hbCIsImlkIjoiYzUyMDMxY2UtODE3NC0zNGFmLWI2MDMtYzg3ZDg2NDQ5Njg1IiwidGl0bGUiOiJBIG5vdmVsIGFuZCBlZmZpY2llbnQgZGlnaXRhbCBpbWFnZSBzdGVnYW5vZ3JhcGh5IHRlY2huaXF1ZSB1c2luZyBsZWFzdCBzaWduaWZpY2FudCBiaXQgc3Vic3RpdHV0aW9uIiwiYXV0aG9yIjpbeyJmYW1pbHkiOiJSYWhtYW4iLCJnaXZlbiI6IlNoYWhpZCIsInBhcnNlLW5hbWVzIjpmYWxzZSwiZHJvcHBpbmctcGFydGljbGUiOiIiLCJub24tZHJvcHBpbmctcGFydGljbGUiOiIifSx7ImZhbWlseSI6InVkZGluIiwiZ2l2ZW4iOiJKYW1hbCIsInBhcnNlLW5hbWVzIjpmYWxzZSwiZHJvcHBpbmctcGFydGljbGUiOiIiLCJub24tZHJvcHBpbmctcGFydGljbGUiOiIifSx7ImZhbWlseSI6Ikh1c3NhaW4iLCJnaXZlbiI6IkhhbWVlZCIsInBhcnNlLW5hbWVzIjpmYWxzZSwiZHJvcHBpbmctcGFydGljbGUiOiIiLCJub24tZHJvcHBpbmctcGFydGljbGUiOiIifSx7ImZhbWlseSI6IlNoYWgiLCJnaXZlbiI6IlNhYmlyIiwicGFyc2UtbmFtZXMiOmZhbHNlLCJkcm9wcGluZy1wYXJ0aWNsZSI6IiIsIm5vbi1kcm9wcGluZy1wYXJ0aWNsZSI6IiJ9LHsiZmFtaWx5IjoiU2FsYW0iLCJnaXZlbiI6IkFiZHUiLCJwYXJzZS1uYW1lcyI6ZmFsc2UsImRyb3BwaW5nLXBhcnRpY2xlIjoiIiwibm9uLWRyb3BwaW5nLXBhcnRpY2xlIjoiIn0seyJmYW1pbHkiOiJBbWluIiwiZ2l2ZW4iOiJGYXJoYW4iLCJwYXJzZS1uYW1lcyI6ZmFsc2UsImRyb3BwaW5nLXBhcnRpY2xlIjoiIiwibm9uLWRyb3BwaW5nLXBhcnRpY2xlIjoiIn0seyJmYW1pbHkiOiJsYSBUb3JyZSBEw61leiIsImdpdmVuIjoiSXNhYmVsIiwicGFyc2UtbmFtZXMiOmZhbHNlLCJkcm9wcGluZy1wYXJ0aWNsZSI6IiIsIm5vbi1kcm9wcGluZy1wYXJ0aWNsZSI6ImRlIn0seyJmYW1pbHkiOiJWYXJnYXMiLCJnaXZlbiI6IkRlYm9yYSBMaWJlcnRhZCBSYW3DrXJleiIsInBhcnNlLW5hbWVzIjpmYWxzZSwiZHJvcHBpbmctcGFydGljbGUiOiIiLCJub24tZHJvcHBpbmctcGFydGljbGUiOiIifSx7ImZhbWlseSI6IkVzcGlub3NhIiwiZ2l2ZW4iOiJKdWxpbyBDw6lzYXIgTWFydMOtbmV6IiwicGFyc2UtbmFtZXMiOmZhbHNlLCJkcm9wcGluZy1wYXJ0aWNsZSI6IiIsIm5vbi1kcm9wcGluZy1wYXJ0aWNsZSI6IiJ9XSwiY29udGFpbmVyLXRpdGxlIjoiU2NpZW50aWZpYyBSZXBvcnRzIiwiY29udGFpbmVyLXRpdGxlLXNob3J0IjoiU2NpIFJlcCIsIkRPSSI6IjEwLjEwMzgvczQxNTk4LTAyNC04MzE0Ny0zIiwiSVNTTiI6IjIwNDUyMzIyIiwiaXNzdWVkIjp7ImRhdGUtcGFydHMiOltbMjAyNSwxMiwxXV19LCJhYnN0cmFjdCI6IlN0ZWdhbm9ncmFwaHkgaXMgdXNlZCB0byBoaWRlIHNlbnNpdGl2ZSB0eXBlcyBvZiBkYXRhIGluY2x1ZGluZyBpbWFnZXMsIGF1ZGlvLCB0ZXh0LCBhbmQgdmlkZW9zIGluIGFuIGludmlzaWJsZSB3YXkgc28gdGhhdCBubyBvbmUgY2FuIGRldGVjdCBpdC4gSW1hZ2UtYmFzZWQgc3RlZ2Fub2dyYXBoeSBpcyBhIHRlY2huaXF1ZSB0aGF0IHVzZXMgaW1hZ2VzIGFzIGEgY292ZXIgbWVkaWEgZm9yIGhpZGluZyBhbmQgdHJhbnNtaXR0aW5nIHNlbnNpdGl2ZSBpbmZvcm1hdGlvbiBvdmVyIHRoZSBpbnRlcm5ldC4gSG93ZXZlciwgaW1hZ2UtYmFzZWQgc3RlZ2Fub2dyYXBoeSBpcyBhIGNoYWxsZW5naW5nIHRhc2sgZHVlIHRvIHRyYW5zcGFyZW5jeSwgc2VjdXJpdHksIGNvbXB1dGF0aW9uYWwgZWZmaWNpZW5jeSwgdGFtcGVyIHByb3RlY3Rpb24sIHBheWxvYWQsIGV0Yy4gUmVjZW50bHksIGRpZmZlcmVudCBpbWFnZSBzdGVnYW5vZ3JhcGh5IG1ldGhvZHMgaGF2ZSBiZWVuIHByb3Bvc2VkIGJ1dCBtb3N0IG9mIHRoZW0gaGF2ZSByZWxpYWJpbGl0eSBpc3N1ZXMuIFRoZXJlZm9yZSwgdG8gc29sdmUgdGhpcyBpc3N1ZSwgd2UgcHJvcG9zZSBhbiBlZmZpY2llbnQgdGVjaG5pcXVlIGJhc2VkIG9uIHRoZSBMZWFzdCBTaWduaWZpY2FudCBCaXQgKExTQikuIFRoZSBMU0Igc3Vic3RpdHV0aW9uIG1ldGhvZCBtaW5pbWl6ZXMgdGhlIGVycm9yIHJhdGUgaW4gdGhlIGVtYmVkZGluZyBwcm9jZXNzIGFuZCBpcyB1c2VkIHRvIGFjaGlldmUgZ3JlYXRlciByZWxpYWJpbGl0eS4gT3VyIHByb3Bvc2VkIGltYWdlLWJhc2VkIHN0ZWdhbm9ncmFwaHkgYWxnb3JpdGhtIGluY29ycG9yYXRlcyBMU0Igc3Vic3RpdHV0aW9uIHdpdGggTWFnaWMgTWF0cml4LCBNdWx0aS1MZXZlbCBFbmNyeXB0aW9uIEFsZ29yaXRobSAoTUxFQSksIFNlY3JldCBLZXkgKFNLKSwgYW5kIHRyYW5zcG9zaXRpb24sIGZsaXBwaW5nLiBXZSBwZXJmb3JtZWQgc2V2ZXJhbCBleHBlcmltZW50cyBhbmQgdGhlIHJlc3VsdHMgc2hvdyB0aGF0IG91ciBwcm9wb3NlZCB0ZWNobmlxdWUgaXMgZWZmaWNpZW50IGFuZCBhY2hpZXZlcyBlZmZpY2llbnQgcmVzdWx0cy4gV2UgdGVzdGVkIGEgdG90YWwgb2YgMTY1IGRpZmZlcmVudCBSR0IgaW1hZ2VzIG9mIHZhcmlvdXMgZGltZW5zaW9ucyBhbmQgc2l6ZXMgb2YgaGlkZGVuIGluZm9ybWF0aW9uLCB1c2luZyB2YXJpb3VzIFF1YWxpdHkgQXNzZXNzbWVudCBNZXRyaWNzIChRQU1zKTsgQSBuYW1lIG9mIGZldyBhcmU7IE5vcm1hbGl6ZWQgQ3Jvc3MgQ29ycmVsYXRpb24gKE5DQyksIEltYWdlIEZpZGVsaXR5IChJRiksIFBlYWsgU2lnbmFsIE5vaXNlIFJhdGlvIChQU05SKSwgUm9vdCBNZWFuIFNxdWFyZSBFcnJvciAoUk1TRSksIFF1YWxpdHkgSW5kZXggKFFJKSwgQ29ycmVsYXRpb24gQ29lZmZpY2llbnQgKENDKSwgU3RydWN0dXJhbCBTaW1pbGFyaXR5IEluZGV4IChTU0lNKSwgTWVhbiBTcXVhcmUgRXJyb3IgKE1TRSksIEVudHJvcHksIENvbnRyYXN0LCBhbmQgSG9tb2dlbmVpdHksIEltYWdlIEhpc3RvZ3JhbSAoSUgpLiBXZSBhbHNvIGNvbmR1Y3RlZCBhIGNvbXBhcmF0aXZlIGFuYWx5c2lzIHdpdGggc29tZSBleGlzdGluZyBtZXRob2RzIGFzIHdlbGwgYXMgc2VjdXJpdHkgYW5hbHlzaXMgd2hpY2ggc2hvd2VkIGJldHRlciByZXN1bHRzLiBUaGUgYWNoaWV2ZWQgcmVzdWx0IGRlbW9uc3RyYXRlcyBzaWduaWZpY2FudCBpbXByb3ZlbWVudHMgb3ZlciB0aGUgY3VycmVudCBzdGF0ZS1vZi10aGUtYXJ0IG1ldGhvZHMuIiwicHVibGlzaGVyIjoiTmF0dXJlIFJlc2VhcmNoIiwiaXNzdWUiOiIxIiwidm9sdW1lIjoiMTUifSwiaXNUZW1wb3JhcnkiOmZhbHNlfV19"/>
          <w:id w:val="1494913508"/>
          <w:placeholder>
            <w:docPart w:val="DefaultPlaceholder_-1854013440"/>
          </w:placeholder>
        </w:sdtPr>
        <w:sdtContent>
          <w:r w:rsidR="005C3E1D" w:rsidRPr="005C3E1D">
            <w:rPr>
              <w:color w:val="000000"/>
              <w:lang w:val="en-MY"/>
            </w:rPr>
            <w:t>[3]</w:t>
          </w:r>
        </w:sdtContent>
      </w:sdt>
      <w:r w:rsidR="00D60039" w:rsidRPr="00D60039">
        <w:rPr>
          <w:lang w:val="en-MY"/>
        </w:rPr>
        <w:t xml:space="preserve"> </w:t>
      </w:r>
      <w:r>
        <w:rPr>
          <w:lang w:val="en-MY"/>
        </w:rPr>
        <w:t>suggested adding</w:t>
      </w:r>
      <w:r w:rsidR="00320C71" w:rsidRPr="00320C71">
        <w:t xml:space="preserve"> Magic Matrix, Multi-Level Encryption Algorithm (MLEA), and pixel-flipping </w:t>
      </w:r>
      <w:r>
        <w:t>techniques to the LSB substitution method.</w:t>
      </w:r>
      <w:r w:rsidR="00320C71" w:rsidRPr="00320C71">
        <w:t xml:space="preserve"> </w:t>
      </w:r>
      <w:r w:rsidRPr="00597A22">
        <w:t>The new approach helped reduce errors in embedding and gave better results in terms of transparency, resistance to tampering and efficiency. They stressed that it is important to choose the right image formats and optimize messages to ensure the message is hidden and still strong</w:t>
      </w:r>
      <w:r w:rsidR="00320C71" w:rsidRPr="00320C71">
        <w:t>.</w:t>
      </w:r>
    </w:p>
    <w:p w14:paraId="3E3D1713" w14:textId="6E2C7A62" w:rsidR="00D60039" w:rsidRPr="00D60039" w:rsidRDefault="005E45A9" w:rsidP="005E45A9">
      <w:pPr>
        <w:pStyle w:val="Paragraph"/>
        <w:rPr>
          <w:lang w:val="en-MY"/>
        </w:rPr>
      </w:pPr>
      <w:r w:rsidRPr="005E45A9">
        <w:t>With the help of deep learning, steganography has become more complex</w:t>
      </w:r>
      <w:r w:rsidR="00320C71" w:rsidRPr="00320C71">
        <w:t>. Kweon et al</w:t>
      </w:r>
      <w:r w:rsidR="00D60039" w:rsidRPr="00D60039">
        <w:rPr>
          <w:lang w:val="en-MY"/>
        </w:rPr>
        <w:t xml:space="preserve">. </w:t>
      </w:r>
      <w:sdt>
        <w:sdtPr>
          <w:rPr>
            <w:color w:val="000000"/>
            <w:lang w:val="en-MY"/>
          </w:rPr>
          <w:tag w:val="MENDELEY_CITATION_v3_eyJjaXRhdGlvbklEIjoiTUVOREVMRVlfQ0lUQVRJT05fMDFhM2MwN2UtM2Y1MC00NmIzLTkyMzItYjBkZTk3MTY5ZjA0IiwicHJvcGVydGllcyI6eyJub3RlSW5kZXgiOjB9LCJpc0VkaXRlZCI6ZmFsc2UsIm1hbnVhbE92ZXJyaWRlIjp7ImlzTWFudWFsbHlPdmVycmlkZGVuIjpmYWxzZSwiY2l0ZXByb2NUZXh0IjoiWzRdIiwibWFudWFsT3ZlcnJpZGVUZXh0IjoiIn0sImNpdGF0aW9uSXRlbXMiOlt7ImlkIjoiYjkwZTJlOTItMjdiNC0zOWI3LWIyMWYtOGFiODg3ZjYzOGQ2IiwiaXRlbURhdGEiOnsidHlwZSI6ImFydGljbGUtam91cm5hbCIsImlkIjoiYjkwZTJlOTItMjdiNC0zOWI3LWIyMWYtOGFiODg3ZjYzOGQ2IiwidGl0bGUiOiJEZWVwIG11bHRpLWltYWdlIHN0ZWdhbm9ncmFwaHkgd2l0aCBwcml2YXRlIGtleXMiLCJhdXRob3IiOlt7ImZhbWlseSI6Ikt3ZW9uIiwiZ2l2ZW4iOiJIeWVva2pvb24iLCJwYXJzZS1uYW1lcyI6ZmFsc2UsImRyb3BwaW5nLXBhcnRpY2xlIjoiIiwibm9uLWRyb3BwaW5nLXBhcnRpY2xlIjoiIn0seyJmYW1pbHkiOiJQYXJrIiwiZ2l2ZW4iOiJKaW5zdW4iLCJwYXJzZS1uYW1lcyI6ZmFsc2UsImRyb3BwaW5nLXBhcnRpY2xlIjoiIiwibm9uLWRyb3BwaW5nLXBhcnRpY2xlIjoiIn0seyJmYW1pbHkiOiJXb28iLCJnaXZlbiI6IlNhbmdoeXVuIiwicGFyc2UtbmFtZXMiOmZhbHNlLCJkcm9wcGluZy1wYXJ0aWNsZSI6IiIsIm5vbi1kcm9wcGluZy1wYXJ0aWNsZSI6IiJ9LHsiZmFtaWx5IjoiQ2hvIiwiZ2l2ZW4iOiJEb25naHllb24iLCJwYXJzZS1uYW1lcyI6ZmFsc2UsImRyb3BwaW5nLXBhcnRpY2xlIjoiIiwibm9uLWRyb3BwaW5nLXBhcnRpY2xlIjoiIn1dLCJjb250YWluZXItdGl0bGUiOiJFbGVjdHJvbmljcyAoU3dpdHplcmxhbmQpIiwiRE9JIjoiMTAuMzM5MC9lbGVjdHJvbmljczEwMTYxOTA2IiwiSVNTTiI6IjIwNzk5MjkyIiwiaXNzdWVkIjp7ImRhdGUtcGFydHMiOltbMjAyMSw4LDJdXX0sImFic3RyYWN0IjoiSW4gdGhpcyBwYXBlciwgd2UgcHJvcG9zZSBkZWVwIG11bHRpLWltYWdlIHN0ZWdhbm9ncmFwaHkgd2l0aCBwcml2YXRlIGtleXMuIFJlY2VudGx5LCBzZXZlcmFsIGRlZXAgQ05OLWJhc2VkIGFsZ29yaXRobXMgaGF2ZSBiZWVuIHByb3Bvc2VkIHRvIGhpZGUgbXVsdGlwbGUgc2VjcmV0IGltYWdlcyBpbiBhIHNpbmdsZSBjb3ZlciBpbWFnZS4gSG93ZXZlciwgY29udmVudGlvbmFsIG1ldGhvZHMgYXJlIHByb25lIHRvIHRoZSBsZWFrYWdlIG9mIHNlY3JldCBpbmZvcm1hdGlvbiBiZWNhdXNlIHRoZXkgZG8gbm90IHByb3ZpZGUgYWNjZXNzIHRvIGFuIGluZGl2aWR1YWwgc2VjcmV0IGltYWdlIGFuZCBvZnRlbiBkZWNyeXB0IHRoZSBlbnRpcmUgaGlkZGVuIGluZm9ybWF0aW9uIGFsbCBhdCBvbmNlLiBUbyB0YWNrbGUgdGhlIHByb2JsZW0sIHdlIGludHJvZHVjZSB0aGUgY29uY2VwdCBvZiBwcml2YXRlIGtleXMgZm9yIHNlY3JldCBpbWFnZXMuIE91ciBtZXRob2QgY29uY2VhbHMgbXVsdGlwbGUgc2VjcmV0IGltYWdlcyBpbiBhIHNpbmdsZSBjb3ZlciBpbWFnZSBhbmQgZ2VuZXJhdGVzIGEgdmlzdWFsbHkgc2ltaWxhciBjb250YWluZXIgaW1hZ2UgY29udGFpbmluZyBlbmNyeXB0ZWQgc2VjcmV0IGluZm9ybWF0aW9uIGluc2lkZS4gSW4gYWRkaXRpb24sIHByaXZhdGUga2V5cyBjb3JyZXNwb25kaW5nIHRvIGVhY2ggc2VjcmV0IGltYWdlIGFyZSBnZW5lcmF0ZWQgc2ltdWx0YW5lb3VzbHkuIEVhY2ggcHJpdmF0ZSBrZXkgcHJvdmlkZXMgYWNjZXNzIHRvIG9ubHkgYSBzaW5nbGUgc2VjcmV0IGltYWdlIHdoaWxlIGtlZXBpbmcgdGhlIG90aGVyIGhpZGRlbiBpbWFnZXMgYW5kIHByaXZhdGUga2V5cyB1bnJldmVhbGVkLiBJbiBzcGVjaWZpYywgb3VyIG1vZGVsIGNvbnNpc3RzIG9mIGRlZXAgaGlkaW5nIGFuZCByZXZlYWxpbmcgbmV0d29ya3MuIFRoZSBoaWRpbmcgbmV0d29yayB0YWtlcyBhIGNvdmVyIGltYWdlIGFuZCBzZWNyZXQgaW1hZ2VzIGFzIGlucHV0cyBhbmQgZXh0cmFjdHMgaGlnaC1sZXZlbCBmZWF0dXJlcyBvZiB0aGUgY292ZXIgaW1hZ2UgYW5kIGdlbmVyYXRlcyBwcml2YXRlIGtleXMuIEFmdGVyIHRoYXQsIHRoZSBleHRyYWN0ZWQgZmVhdHVyZXMgYW5kIHByaXZhdGUga2V5cyBhcmUgY29uY2F0ZW5hdGVkIGFuZCB1c2VkIHRvIGdlbmVyYXRlIGEgY29udGFpbmVyIGltYWdlLiBPbiB0aGUgb3RoZXIgaGFuZCwgdGhlIHJldmVhbGluZyBuZXR3b3JrIGV4dHJhY3RzIGhpZ2gtbGV2ZWwgZmVhdHVyZXMgb2YgdGhlIGNvbnRhaW5lciBpbWFnZSBhbmQgZGVjcnlwdHMgYSBzZWNyZXQgaW1hZ2UgdXNpbmcgdGhlIGV4dHJhY3RlZCBmZWF0dXJlIGFuZCBhIGNvcnJlc3BvbmRpbmcgcHJpdmF0ZSBrZXkuIEV4cGVyaW1lbnRhbCByZXN1bHRzIGRlbW9uc3RyYXRlIHRoYXQgdGhlIHByb3Bvc2VkIGFsZ29yaXRobSBlZmZlY3RpdmVseSBoaWRlcyBhbmQgcmV2ZWFscyBtdWx0aXBsZSBzZWNyZXQgaW1hZ2VzIHdoaWxlIGFjaGlldmluZyBoaWdoIHNlY3VyaXR5LiIsInB1Ymxpc2hlciI6Ik1EUEkgQUciLCJpc3N1ZSI6IjE2Iiwidm9sdW1lIjoiMTAiLCJjb250YWluZXItdGl0bGUtc2hvcnQiOiIifSwiaXNUZW1wb3JhcnkiOmZhbHNlfV19"/>
          <w:id w:val="-2145181967"/>
          <w:placeholder>
            <w:docPart w:val="DefaultPlaceholder_-1854013440"/>
          </w:placeholder>
        </w:sdtPr>
        <w:sdtContent>
          <w:r w:rsidR="005C3E1D" w:rsidRPr="005C3E1D">
            <w:rPr>
              <w:color w:val="000000"/>
              <w:lang w:val="en-MY"/>
            </w:rPr>
            <w:t>[4]</w:t>
          </w:r>
        </w:sdtContent>
      </w:sdt>
      <w:r w:rsidR="00D60039" w:rsidRPr="00D60039">
        <w:rPr>
          <w:lang w:val="en-MY"/>
        </w:rPr>
        <w:t xml:space="preserve"> </w:t>
      </w:r>
      <w:r w:rsidR="00320C71" w:rsidRPr="00320C71">
        <w:t xml:space="preserve">introduced a </w:t>
      </w:r>
      <w:r w:rsidRPr="005E45A9">
        <w:t>method of steganography that involves using private keys with deep multi-image images. In their model, several secret images are hidden in a single cover image and only the proper private key can unlock each image. It deals with the major security issue of secret data being secretly extracted on a wide scale and improves access control</w:t>
      </w:r>
      <w:r w:rsidR="00320C71" w:rsidRPr="00320C71">
        <w:t>.</w:t>
      </w:r>
    </w:p>
    <w:p w14:paraId="48AAF9F6" w14:textId="6B2A9161" w:rsidR="00D60039" w:rsidRDefault="00D60039" w:rsidP="005E45A9">
      <w:pPr>
        <w:pStyle w:val="Paragraph"/>
        <w:rPr>
          <w:color w:val="000000"/>
          <w:lang w:val="en-MY"/>
        </w:rPr>
      </w:pPr>
      <w:r w:rsidRPr="00D60039">
        <w:rPr>
          <w:lang w:val="en-MY"/>
        </w:rPr>
        <w:t>Other research</w:t>
      </w:r>
      <w:r w:rsidR="00320C71">
        <w:rPr>
          <w:lang w:val="en-MY"/>
        </w:rPr>
        <w:t>ers like</w:t>
      </w:r>
      <w:r w:rsidRPr="00D60039">
        <w:rPr>
          <w:lang w:val="en-MY"/>
        </w:rPr>
        <w:t xml:space="preserve"> </w:t>
      </w:r>
      <w:proofErr w:type="spellStart"/>
      <w:r w:rsidR="007502A4">
        <w:rPr>
          <w:lang w:val="en-MY"/>
        </w:rPr>
        <w:t>Alanzy</w:t>
      </w:r>
      <w:proofErr w:type="spellEnd"/>
      <w:r w:rsidRPr="00D60039">
        <w:rPr>
          <w:lang w:val="en-MY"/>
        </w:rPr>
        <w:t xml:space="preserve"> et al. </w:t>
      </w:r>
      <w:sdt>
        <w:sdtPr>
          <w:rPr>
            <w:color w:val="000000"/>
            <w:lang w:val="en-MY"/>
          </w:rPr>
          <w:tag w:val="MENDELEY_CITATION_v3_eyJjaXRhdGlvbklEIjoiTUVOREVMRVlfQ0lUQVRJT05fODUxNzEzMWYtNGE2Yy00YTM1LTgzODctNmI5ZGRlMTIxMzNmIiwicHJvcGVydGllcyI6eyJub3RlSW5kZXgiOjB9LCJpc0VkaXRlZCI6ZmFsc2UsIm1hbnVhbE92ZXJyaWRlIjp7ImlzTWFudWFsbHlPdmVycmlkZGVuIjpmYWxzZSwiY2l0ZXByb2NUZXh0IjoiWzVdIiwibWFudWFsT3ZlcnJpZGVUZXh0IjoiIn0sImNpdGF0aW9uSXRlbXMiOlt7ImlkIjoiMDk2NmYxZjUtMWVlNS0zOTAyLTg3NTAtM2JiYjJjZDNmMmIyIiwiaXRlbURhdGEiOnsidHlwZSI6ImFydGljbGUtam91cm5hbCIsImlkIjoiMDk2NmYxZjUtMWVlNS0zOTAyLTg3NTAtM2JiYjJjZDNmMmIyIiwidGl0bGUiOiJJbWFnZSBTdGVnYW5vZ3JhcGh5IFVzaW5nIExTQiBhbmQgSHlicmlkIEVuY3J5cHRpb24gQWxnb3JpdGhtcyIsImF1dGhvciI6W3siZmFtaWx5IjoiQWxhbnp5IiwiZ2l2ZW4iOiJNYXkiLCJwYXJzZS1uYW1lcyI6ZmFsc2UsImRyb3BwaW5nLXBhcnRpY2xlIjoiIiwibm9uLWRyb3BwaW5nLXBhcnRpY2xlIjoiIn0seyJmYW1pbHkiOiJBbG9tcmFuaSIsImdpdmVuIjoiUmF6YW4iLCJwYXJzZS1uYW1lcyI6ZmFsc2UsImRyb3BwaW5nLXBhcnRpY2xlIjoiIiwibm9uLWRyb3BwaW5nLXBhcnRpY2xlIjoiIn0seyJmYW1pbHkiOiJBbHFhcm5pIiwiZ2l2ZW4iOiJCYXNoYXllciIsInBhcnNlLW5hbWVzIjpmYWxzZSwiZHJvcHBpbmctcGFydGljbGUiOiIiLCJub24tZHJvcHBpbmctcGFydGljbGUiOiIifSx7ImZhbWlseSI6IkFsbXV0YWlyaSIsImdpdmVuIjoiU2FhZCIsInBhcnNlLW5hbWVzIjpmYWxzZSwiZHJvcHBpbmctcGFydGljbGUiOiIiLCJub24tZHJvcHBpbmctcGFydGljbGUiOiIifV0sImNvbnRhaW5lci10aXRsZSI6IkFwcGxpZWQgU2NpZW5jZXMgKFN3aXR6ZXJsYW5kKSIsIkRPSSI6IjEwLjMzOTAvYXBwMTMyMTExNzcxIiwiSVNTTiI6IjIwNzYzNDE3IiwiaXNzdWVkIjp7ImRhdGUtcGFydHMiOltbMjAyMywxMSwxXV19LCJhYnN0cmFjdCI6IkluIHRvZGF54oCZcyBlcmEgb2Ygd2lkZXNwcmVhZCB3ZWIgdGVjaG5vbG9neSBhbmQgY2xvdWQgY29tcHV0aW5nLCBlbnN1cmluZyBkYXRhIHNlY3VyaXR5IGhhcyBiZWNvbWUgYSBjcnVjaWFsIGNvbmNlcm4gYWNyb3NzIHZhcmlvdXMgaW5kdXN0cmllcy4gSW5zdGFuY2VzIG9mIGRhdGEgYnJlYWNoZXMgYW5kIHZ1bG5lcmFiaWxpdGllcyBpbiBjbG91ZCBzdG9yYWdlIGhhdmUgZW1waGFzaXplZCB0aGUgbmVlZCBmb3Igcm9idXN0IGRhdGEgcHJvdGVjdGlvbiBhbmQgY29tbXVuaWNhdGlvbiBwcm90b2NvbHMsIHBhcnRpY3VsYXJseSBpbiBzZWN0b3JzIGxpa2Ugc29jaWFsIG1lZGlhLCBtaWxpdGFyeSwgYW5kIHJlc2VhcmNoLiBUaGlzIHJlc2VhcmNoIHByb3Bvc2VzIGEgTXVsdGktTGV2ZWwgU3RlZ2Fub2dyYXBoeSAoTUxTKSBhbGdvcml0aG0gdGhhdCBlbXBsb3lzIHR3byBlbmNyeXB0aW9uIGFsZ29yaXRobXMsIEFFUyBhbmQgQmxvdy1GaXNoLCB0byBzZWN1cmUgdGhlIGNvdmVyIGltYWdlIGFuZCBlbWJlZCBlbmNyeXB0aW9uIGtleXMgYXMga2V5IGltYWdlcyB3aXRoaW4gdGhlIHN0ZWdvIGltYWdlLiBUaGUgcHJvcG9zZWQgTUxTIGFsZ29yaXRobSBpbmNvcnBvcmF0ZXMgYSByb2J1c3QgcGl4ZWwgcmFuZG9taXphdGlvbiBmdW5jdGlvbiB0byBlbmhhbmNlIHRoZSBzZWN1cml0eSBvZiB0aGUgZW5jcnlwdGVkIGRhdGEuIEV4cGVyaW1lbnRhbCByZXN1bHRzIGRlbW9uc3RyYXRlIHRoYXQgdGhlIHByb3Bvc2VkIGFsZ29yaXRobSBlZmZlY3RpdmVseSBwcm90ZWN0cyBkYXRhIHdpdGggaGlnaCBQZWFrIFNpZ25hbC10by1Ob2lzZSBSYXRpbyAoUFNOUikgYW5kIGxvdyBNZWFuIFNxdWFyZSBFcnJvciAoTVNFKSB2YWx1ZXMsIGVuc3VyaW5nIHN1cGVyaW9yIGltYWdlIHF1YWxpdHksIHJlbGlhYmxlIGVuY3J5cHRpb24sIGFuZCBkZWNyeXB0aW9uIG9mIHNlY3JldCBtZXNzYWdlcy4gVGhlIHV0aWxpemF0aW9uIG9mIGh5YnJpZCBlbmNyeXB0aW9uIHdpdGggQUVTIGFuZCBCbG93RmlzaCBhbGdvcml0aG1zIGZ1cnRoZXIgc3RyZW5ndGhlbnMgdGhlIGFsZ29yaXRobeKAmXMgc2VjdXJpdHkgYnkgYXVnbWVudGluZyB0aGUgY29tcGxleGl0eSBvZiB0aGUgZW5jcnlwdGlvbiBwcm9jZXNzLiIsInB1Ymxpc2hlciI6Ik11bHRpZGlzY2lwbGluYXJ5IERpZ2l0YWwgUHVibGlzaGluZyBJbnN0aXR1dGUgKE1EUEkpIiwiaXNzdWUiOiIyMSIsInZvbHVtZSI6IjEzIiwiY29udGFpbmVyLXRpdGxlLXNob3J0IjoiIn0sImlzVGVtcG9yYXJ5IjpmYWxzZX1dfQ=="/>
          <w:id w:val="-1635408460"/>
          <w:placeholder>
            <w:docPart w:val="DefaultPlaceholder_-1854013440"/>
          </w:placeholder>
        </w:sdtPr>
        <w:sdtContent>
          <w:r w:rsidR="005C3E1D" w:rsidRPr="005C3E1D">
            <w:rPr>
              <w:color w:val="000000"/>
              <w:lang w:val="en-MY"/>
            </w:rPr>
            <w:t>[5]</w:t>
          </w:r>
        </w:sdtContent>
      </w:sdt>
      <w:r w:rsidRPr="00D60039">
        <w:rPr>
          <w:lang w:val="en-MY"/>
        </w:rPr>
        <w:t xml:space="preserve"> and </w:t>
      </w:r>
      <w:proofErr w:type="spellStart"/>
      <w:r w:rsidRPr="00D60039">
        <w:rPr>
          <w:lang w:val="en-MY"/>
        </w:rPr>
        <w:t>Olewi</w:t>
      </w:r>
      <w:proofErr w:type="spellEnd"/>
      <w:r w:rsidRPr="00D60039">
        <w:rPr>
          <w:lang w:val="en-MY"/>
        </w:rPr>
        <w:t xml:space="preserve"> et al. </w:t>
      </w:r>
      <w:sdt>
        <w:sdtPr>
          <w:rPr>
            <w:color w:val="000000"/>
            <w:lang w:val="en-MY"/>
          </w:rPr>
          <w:tag w:val="MENDELEY_CITATION_v3_eyJjaXRhdGlvbklEIjoiTUVOREVMRVlfQ0lUQVRJT05fOGFlODE3MGYtNjdhZS00NGI3LThkYzktODUxODVjYWEzYjhkIiwicHJvcGVydGllcyI6eyJub3RlSW5kZXgiOjB9LCJpc0VkaXRlZCI6ZmFsc2UsIm1hbnVhbE92ZXJyaWRlIjp7ImlzTWFudWFsbHlPdmVycmlkZGVuIjpmYWxzZSwiY2l0ZXByb2NUZXh0IjoiWzZdIiwibWFudWFsT3ZlcnJpZGVUZXh0IjoiIn0sImNpdGF0aW9uSXRlbXMiOlt7ImlkIjoiYmRjY2UzNjMtMTdjNC0zYTkyLTg1ZWMtYmE5MmNjYTg4MzgwIiwiaXRlbURhdGEiOnsidHlwZSI6ImFydGljbGUtam91cm5hbCIsImlkIjoiYmRjY2UzNjMtMTdjNC0zYTkyLTg1ZWMtYmE5MmNjYTg4MzgwIiwidGl0bGUiOiJFbmhhbmNlZCBTZWN1cml0eSBUaHJvdWdoIEludGVncmF0ZWQgTW9yc2UgQ29kZSBFbmNyeXB0aW9uIGFuZCBMU0IgU3RlZ2Fub2dyYXBoeSBpbiBEaWdpdGFsIENvbW11bmljYXRpb25zIiwiYXV0aG9yIjpbeyJmYW1pbHkiOiJPbGV3aSIsImdpdmVuIjoiSHVkYSBJc21haWwiLCJwYXJzZS1uYW1lcyI6ZmFsc2UsImRyb3BwaW5nLXBhcnRpY2xlIjoiIiwibm9uLWRyb3BwaW5nLXBhcnRpY2xlIjoiIn0seyJmYW1pbHkiOiJNc2FsbGFtIiwiZ2l2ZW4iOiJNb2hhbW1lZCBNYWppZCIsInBhcnNlLW5hbWVzIjpmYWxzZSwiZHJvcHBpbmctcGFydGljbGUiOiIiLCJub24tZHJvcHBpbmctcGFydGljbGUiOiIifSx7ImZhbWlseSI6IlNhbGltIiwiZ2l2ZW4iOiJTYXJhaCBLYXJlZW0iLCJwYXJzZS1uYW1lcyI6ZmFsc2UsImRyb3BwaW5nLXBhcnRpY2xlIjoiIiwibm9uLWRyb3BwaW5nLXBhcnRpY2xlIjoiIn0seyJmYW1pbHkiOiJBbC1CZWhhZGlsaSIsImdpdmVuIjoiSGFzYW5haW4gQS5ILiIsInBhcnNlLW5hbWVzIjpmYWxzZSwiZHJvcHBpbmctcGFydGljbGUiOiIiLCJub24tZHJvcHBpbmctcGFydGljbGUiOiIifV0sImNvbnRhaW5lci10aXRsZSI6IlRyYWl0ZW1lbnQgZHUgU2lnbmFsIiwiRE9JIjoiMTAuMTgyODAvdHMuNDEwMTQ3IiwiSVNTTiI6IjA3NjUwMDE5IiwiaXNzdWVkIjp7ImRhdGUtcGFydHMiOltbMjAyNCwyLDI5XV19LCJwYWdlIjoiNTE5LTUyNCIsInB1Ymxpc2hlciI6IkludGVybmF0aW9uYWwgSW5mb3JtYXRpb24gYW5kIEVuZ2luZWVyaW5nIFRlY2hub2xvZ3kgQXNzb2NpYXRpb24iLCJpc3N1ZSI6IjEiLCJ2b2x1bWUiOiI0MSIsImNvbnRhaW5lci10aXRsZS1zaG9ydCI6IiJ9LCJpc1RlbXBvcmFyeSI6ZmFsc2V9XX0="/>
          <w:id w:val="1920749138"/>
          <w:placeholder>
            <w:docPart w:val="DefaultPlaceholder_-1854013440"/>
          </w:placeholder>
        </w:sdtPr>
        <w:sdtContent>
          <w:r w:rsidR="005C3E1D" w:rsidRPr="005C3E1D">
            <w:rPr>
              <w:color w:val="000000"/>
              <w:lang w:val="en-MY"/>
            </w:rPr>
            <w:t>[6]</w:t>
          </w:r>
        </w:sdtContent>
      </w:sdt>
      <w:r w:rsidR="005E45A9">
        <w:rPr>
          <w:color w:val="000000"/>
          <w:lang w:val="en-MY"/>
        </w:rPr>
        <w:t xml:space="preserve"> </w:t>
      </w:r>
      <w:r w:rsidR="005E45A9" w:rsidRPr="005E45A9">
        <w:t>carried out studies to combine hybrid encryption, Morse code encryption and LSB steganography for more secure digital communication</w:t>
      </w:r>
      <w:r w:rsidR="00320C71" w:rsidRPr="00320C71">
        <w:t>. Meanwhile, Zhang et al.</w:t>
      </w:r>
      <w:r w:rsidR="00320C71">
        <w:t xml:space="preserve"> </w:t>
      </w:r>
      <w:sdt>
        <w:sdtPr>
          <w:rPr>
            <w:color w:val="000000"/>
            <w:lang w:val="en-MY"/>
          </w:rPr>
          <w:tag w:val="MENDELEY_CITATION_v3_eyJjaXRhdGlvbklEIjoiTUVOREVMRVlfQ0lUQVRJT05fNTAxY2U2ZWUtYmFhNy00NjE2LWE3YTUtNjIyNDlmZDczN2VlIiwicHJvcGVydGllcyI6eyJub3RlSW5kZXgiOjB9LCJpc0VkaXRlZCI6ZmFsc2UsIm1hbnVhbE92ZXJyaWRlIjp7ImlzTWFudWFsbHlPdmVycmlkZGVuIjpmYWxzZSwiY2l0ZXByb2NUZXh0IjoiWzddIiwibWFudWFsT3ZlcnJpZGVUZXh0IjoiIn0sImNpdGF0aW9uSXRlbXMiOlt7ImlkIjoiNjA5MTgwMmMtMzc4ZS0zMWI1LWI0MzYtNzE5Yzg1MmFhNGM2IiwiaXRlbURhdGEiOnsidHlwZSI6ImFydGljbGUtam91cm5hbCIsImlkIjoiNjA5MTgwMmMtMzc4ZS0zMWI1LWI0MzYtNzE5Yzg1MmFhNGM2IiwidGl0bGUiOiJQcm92YWJseSBTZWN1cmUgUHVibGljLUtleSBTdGVnYW5vZ3JhcGh5IEJhc2VkIG9uIEVsbGlwdGljIEN1cnZlIENyeXB0b2dyYXBoeSIsImF1dGhvciI6W3siZmFtaWx5IjoiWmhhbmciLCJnaXZlbiI6IlhpbiIsInBhcnNlLW5hbWVzIjpmYWxzZSwiZHJvcHBpbmctcGFydGljbGUiOiIiLCJub24tZHJvcHBpbmctcGFydGljbGUiOiIifSx7ImZhbWlseSI6IkNoZW4iLCJnaXZlbiI6IktlamlhbmciLCJwYXJzZS1uYW1lcyI6ZmFsc2UsImRyb3BwaW5nLXBhcnRpY2xlIjoiIiwibm9uLWRyb3BwaW5nLXBhcnRpY2xlIjoiIn0seyJmYW1pbHkiOiJEaW5nIiwiZ2l2ZW4iOiJKaW55YW5nIiwicGFyc2UtbmFtZXMiOmZhbHNlLCJkcm9wcGluZy1wYXJ0aWNsZSI6IiIsIm5vbi1kcm9wcGluZy1wYXJ0aWNsZSI6IiJ9LHsiZmFtaWx5IjoiWWFuZyIsImdpdmVuIjoiWXVxaSIsInBhcnNlLW5hbWVzIjpmYWxzZSwiZHJvcHBpbmctcGFydGljbGUiOiIiLCJub24tZHJvcHBpbmctcGFydGljbGUiOiIifSx7ImZhbWlseSI6IlpoYW5nIiwiZ2l2ZW4iOiJXZWltaW5nIiwicGFyc2UtbmFtZXMiOmZhbHNlLCJkcm9wcGluZy1wYXJ0aWNsZSI6IiIsIm5vbi1kcm9wcGluZy1wYXJ0aWNsZSI6IiJ9LHsiZmFtaWx5IjoiWXUiLCJnaXZlbiI6Ik5lbmdoYWkiLCJwYXJzZS1uYW1lcyI6ZmFsc2UsImRyb3BwaW5nLXBhcnRpY2xlIjoiIiwibm9uLWRyb3BwaW5nLXBhcnRpY2xlIjoiIn1dLCJjb250YWluZXItdGl0bGUiOiJJRUVFIFRyYW5zYWN0aW9ucyBvbiBJbmZvcm1hdGlvbiBGb3JlbnNpY3MgYW5kIFNlY3VyaXR5IiwiRE9JIjoiMTAuMTEwOS9USUZTLjIwMjQuMzM2MTIxOSIsIklTU04iOiIxNTU2NjAyMSIsImlzc3VlZCI6eyJkYXRlLXBhcnRzIjpbWzIwMjRdXX0sInBhZ2UiOiIzMTQ4LTMxNjMiLCJhYnN0cmFjdCI6IlN0ZWdhbm9ncmFwaHkgaXMgdGhlIHRlY2huaXF1ZSBvZiBoaWRpbmcgc2VjcmV0IG1lc3NhZ2VzIHdpdGhpbiBzZWVtaW5nbHkgaGFybWxlc3MgY292ZXJzIHRvIGVsdWRlIGV4YW1pbmF0aW9uIGJ5IGNlbnNvcnMuIERlc3BpdGUgaGF2aW5nIGJlZW4gcHJvcG9zZWQgc2V2ZXJhbCBkZWNhZGVzIGFnbywgcHJvdmFibHkgc2VjdXJlIHN0ZWdhbm9ncmFwaHkgaGFzIG5vdCBnYWluZWQgcG9wdWxhcml0eSBhbW9uZyByZXNlYXJjaGVycyBkdWUgdG8gaXRzIHJpZ29yb3VzIGRhdGEgcmVxdWlyZW1lbnRzLiBSZWNlbnQgYWR2YW5jZW1lbnRzIGluIGdlbmVyYXRpdmUgbW9kZWxzIGhhdmUgZW5hYmxlZCB0aGVzZSByZXNlYXJjaGVycyB0byBwcm92aWRlIGV4cGxpY2l0IGRhdGEgZGlzdHJpYnV0aW9ucywgd2hpY2ggaGFzIGNvbnRyaWJ1dGVkIHRvIHRoZSBkZXZlbG9wbWVudCBvZiBwcm92YWJseSBzZWN1cmUgc3RlZ2Fub2dyYXBoeSBtZXRob2RzLiBIb3dldmVyLCB0aGVzZSBtZXRob2RzIGRlcGVuZCBvbiB0aGUgYXNzdW1wdGlvbiBvZiBhIHByZXNoYXJlZCBrZXkuIEluIHByYWN0aWNhbCBzZXR0aW5ncywgdGhlc2UgbWV0aG9kcyBmYWNlIHZhcmlvdXMgY2hhbGxlbmdlcywgaW5jbHVkaW5nIGtleSBhZ3JlZW1lbnQsIGtleSB1cGRhdGluZywgYW5kIHVzZXIgZXhwYW5zaW9uLiBBbHRob3VnaCBwdWJsaWMta2V5IHN0ZWdhbm9ncmFwaHkgcHJvdmlkZXMgYSB2aWFibGUgc29sdXRpb24sIGV4aXN0aW5nIHB1YmxpYy1rZXkgc3RlZ2Fub2dyYXBoeSBhcHByb2FjaGVzIGFyZSBidXJkZW5lZCB3aXRoIGluZWZmaWNpZW5jeSBhbmQgY29tcGxleCBpbXBsZW1lbnRhdGlvbiBpbiBwcmFjdGljYWwgc2NlbmFyaW9zLiBJbiB0aGlzIHBhcGVyLCB3ZSBwcm9wb3NlcyBhIHByYWN0aWNhbCBwdWJsaWMta2V5IHN0ZWdhbm9ncmFwaHkgbWV0aG9kIGJhc2VkIG9uIGVsbGlwdGljIGN1cnZlIGNyeXB0b2dyYXBoeSBhbmQgYSBnZW5lcmF0aXZlIG1vZGVsLiBUaGlzIG1ldGhvZCBpcyB0aGUgZmlyc3QgY29tcHJlaGVuc2l2ZSBhbmQgcHJhY3RpY2FsIGFwcHJvYWNoIHRvIHB1YmxpYy1rZXkgc3RlZ2Fub2dyYXBoeSBhbmQgc3RlZ2Fub2dyYXBoaWMga2V5IGV4Y2hhbmdlLiBBZGRpdGlvbmFsbHksIHdlIHByb3ZpZGUgYSBzcGVjaWZpYyBpbnN0YW5jZSB0byBpbGx1c3RyYXRlIHRoZSBwcm9wb3NlZCBtZXRob2QuIFRoZSBzZWN1cml0eSBvZiB0aGUgcHJvcG9zZWQgY29uc3RydWN0aW9uIGlzIGFsc28gcHJvdmVuIGJhc2VkIG9uIGNvbXB1dGF0aW9uYWwgY29tcGxleGl0eSB0aGVvcnkuIEZ1cnRoZXIgZXhwZXJpbWVudHMgaGF2ZSBkZW1vbnN0cmF0ZWQgdGhlIHNlY3VyaXR5IGFuZCBlZmZpY2llbmN5IG9mIHRoZSBwcm9wb3NlZCBtZXRob2QuIiwicHVibGlzaGVyIjoiSW5zdGl0dXRlIG9mIEVsZWN0cmljYWwgYW5kIEVsZWN0cm9uaWNzIEVuZ2luZWVycyBJbmMuIiwidm9sdW1lIjoiMTkiLCJjb250YWluZXItdGl0bGUtc2hvcnQiOiIifSwiaXNUZW1wb3JhcnkiOmZhbHNlfV19"/>
          <w:id w:val="-325138390"/>
          <w:placeholder>
            <w:docPart w:val="DefaultPlaceholder_-1854013440"/>
          </w:placeholder>
        </w:sdtPr>
        <w:sdtContent>
          <w:r w:rsidR="005C3E1D" w:rsidRPr="005C3E1D">
            <w:rPr>
              <w:color w:val="000000"/>
              <w:lang w:val="en-MY"/>
            </w:rPr>
            <w:t>[7]</w:t>
          </w:r>
        </w:sdtContent>
      </w:sdt>
      <w:r w:rsidR="0056180F">
        <w:rPr>
          <w:color w:val="000000"/>
          <w:lang w:val="en-MY"/>
        </w:rPr>
        <w:t xml:space="preserve">, </w:t>
      </w:r>
      <w:r w:rsidR="005E45A9" w:rsidRPr="005E45A9">
        <w:rPr>
          <w:color w:val="000000"/>
        </w:rPr>
        <w:t>introduced a steganographic system using Elliptic Curve Cryptography which guarantees the hiding of the data and provides strong protection against malicious attacks on the steganographic ciphertext</w:t>
      </w:r>
      <w:r w:rsidR="00320C71" w:rsidRPr="00320C71">
        <w:rPr>
          <w:color w:val="000000"/>
        </w:rPr>
        <w:t>.</w:t>
      </w:r>
    </w:p>
    <w:p w14:paraId="28CEDB13" w14:textId="3FB6C1A0" w:rsidR="005C48F5" w:rsidRPr="00D60039" w:rsidRDefault="005C48F5" w:rsidP="001F3489">
      <w:pPr>
        <w:pStyle w:val="Paragraph"/>
        <w:rPr>
          <w:lang w:val="en-MY"/>
        </w:rPr>
      </w:pPr>
      <w:r>
        <w:rPr>
          <w:color w:val="000000"/>
          <w:lang w:val="en-MY"/>
        </w:rPr>
        <w:t xml:space="preserve">Moreover, </w:t>
      </w:r>
      <w:r w:rsidR="005C3E1D" w:rsidRPr="005C3E1D">
        <w:rPr>
          <w:color w:val="000000"/>
          <w:lang w:val="en-MY"/>
        </w:rPr>
        <w:t xml:space="preserve">Aslam </w:t>
      </w:r>
      <w:r w:rsidRPr="005C3E1D">
        <w:rPr>
          <w:color w:val="000000"/>
          <w:lang w:val="en-MY"/>
        </w:rPr>
        <w:t>et al</w:t>
      </w:r>
      <w:r w:rsidR="005C3E1D">
        <w:rPr>
          <w:color w:val="000000"/>
          <w:lang w:val="en-MY"/>
        </w:rPr>
        <w:t xml:space="preserve"> </w:t>
      </w:r>
      <w:sdt>
        <w:sdtPr>
          <w:rPr>
            <w:color w:val="000000"/>
            <w:lang w:val="en-MY"/>
          </w:rPr>
          <w:tag w:val="MENDELEY_CITATION_v3_eyJjaXRhdGlvbklEIjoiTUVOREVMRVlfQ0lUQVRJT05fYmQ4NjE2ZDEtY2JmZi00YWVlLWJkMjgtNzNiODMwNDc4NzAxIiwicHJvcGVydGllcyI6eyJub3RlSW5kZXgiOjB9LCJpc0VkaXRlZCI6ZmFsc2UsIm1hbnVhbE92ZXJyaWRlIjp7ImlzTWFudWFsbHlPdmVycmlkZGVuIjpmYWxzZSwiY2l0ZXByb2NUZXh0IjoiWzhdIiwibWFudWFsT3ZlcnJpZGVUZXh0IjoiIn0sImNpdGF0aW9uSXRlbXMiOlt7ImlkIjoiODlmZjM5YWMtNTgwOC0zM2EzLTk1NjYtN2RjNmE3OTU0NWJlIiwiaXRlbURhdGEiOnsidHlwZSI6InBhcGVyLWNvbmZlcmVuY2UiLCJpZCI6Ijg5ZmYzOWFjLTU4MDgtMzNhMy05NTY2LTdkYzZhNzk1NDViZSIsInRpdGxlIjoiSW1hZ2UgU3RlZ2Fub2dyYXBoeSB1c2luZyBMZWFzdCBTaWduaWZpY2FudCBCaXQgKExTQiktQSBTeXN0ZW1hdGljIExpdGVyYXR1cmUgUmV2aWV3IiwiYXV0aG9yIjpbeyJmYW1pbHkiOiJBc2xhbSIsImdpdmVuIjoiTXVoYW1tYWQgQWRuYW4iLCJwYXJzZS1uYW1lcyI6ZmFsc2UsImRyb3BwaW5nLXBhcnRpY2xlIjoiIiwibm9uLWRyb3BwaW5nLXBhcnRpY2xlIjoiIn0seyJmYW1pbHkiOiJSYXNoaWQiLCJnaXZlbiI6Ik11aGFtbWFkIiwicGFyc2UtbmFtZXMiOmZhbHNlLCJkcm9wcGluZy1wYXJ0aWNsZSI6IiIsIm5vbi1kcm9wcGluZy1wYXJ0aWNsZSI6IiJ9LHsiZmFtaWx5IjoiQXphbSIsImdpdmVuIjoiRmFyb29xdWUiLCJwYXJzZS1uYW1lcyI6ZmFsc2UsImRyb3BwaW5nLXBhcnRpY2xlIjoiIiwibm9uLWRyb3BwaW5nLXBhcnRpY2xlIjoiIn0seyJmYW1pbHkiOiJBYmJhcyIsImdpdmVuIjoiTXVoYW1tYWQiLCJwYXJzZS1uYW1lcyI6ZmFsc2UsImRyb3BwaW5nLXBhcnRpY2xlIjoiIiwibm9uLWRyb3BwaW5nLXBhcnRpY2xlIjoiIn0seyJmYW1pbHkiOiJSYXNoZWVkIiwiZ2l2ZW4iOiJZYXdhciIsInBhcnNlLW5hbWVzIjpmYWxzZSwiZHJvcHBpbmctcGFydGljbGUiOiIiLCJub24tZHJvcHBpbmctcGFydGljbGUiOiIifSx7ImZhbWlseSI6IkFsb3RhaWJpIiwiZ2l2ZW4iOiJTYXVkIFMuIiwicGFyc2UtbmFtZXMiOmZhbHNlLCJkcm9wcGluZy1wYXJ0aWNsZSI6IiIsIm5vbi1kcm9wcGluZy1wYXJ0aWNsZSI6IiJ9LHsiZmFtaWx5IjoiQW53YXIiLCJnaXZlbiI6Ik11aGFtbWFkIFdhc2VlbSIsInBhcnNlLW5hbWVzIjpmYWxzZSwiZHJvcHBpbmctcGFydGljbGUiOiIiLCJub24tZHJvcHBpbmctcGFydGljbGUiOiIifV0sImNvbnRhaW5lci10aXRsZSI6IlByb2NlZWRpbmdzIG9mIDIwMjIgMm5kIEludGVybmF0aW9uYWwgQ29uZmVyZW5jZSBvbiBDb21wdXRpbmcgYW5kIEluZm9ybWF0aW9uIFRlY2hub2xvZ3ksIElDQ0lUIDIwMjIiLCJET0kiOiIxMC4xMTA5L0lDQ0lUNTI0MTkuMjAyMi45NzExNjI4IiwiSVNCTiI6Ijk3ODE2NjU0MzYwNTIiLCJpc3N1ZWQiOnsiZGF0ZS1wYXJ0cyI6W1syMDIyXV19LCJwYWdlIjoiMzItMzgiLCJhYnN0cmFjdCI6IkRpZ2l0YWwgaW1hZ2Ugc3RlZ2Fub2dyYXBoeSBpcyB1c2VkIHRvIGhpZGUgY29uZmlkZW50aWFsIGRhdGEgd2l0aGluIGEgY292ZXIgaW1hZ2UuIEluIHRoaXMgY29udGV4dCwgbGVhc3Qgc2lnbmlmaWNhbnQgYml0IChMU0IpIGlzIGEgd2VsbC1rbm93biBzdGVnYW5vZ3JhcGh5IGFwcHJvYWNoLiBBcyBMU0IgaXMgZnJlcXVlbnRseSBhcHBsaWVkIGZvciBpbWFnZSBzdGVnYW5vZ3JhcGh5LCB0aGVyZSBpcyBhIHN0cm9uZyBuZWVkIHRvIGV4cGxvcmUgYW5kIHN1bW1hcml6ZSB0aGUgc3RhdGUtb2YtVGhlLUFydCBMU0IgYXBwcm9hY2hlcyBmb3IgaW1hZ2Ugc3RlZ2Fub2dyYXBoeS4gVGhlcmVmb3JlLCB0aGlzIGFydGljbGUgcGVyZm9ybXMgYSBTeXN0ZW1hdGljIExpdGVyYXR1cmUgUmV2aWV3IHRvIGlkZW50aWZ5IDIwIHJlc2VhcmNoIHN0dWRpZXMgYXZhaWxhYmxlIGR1cmluZyAyMDE2LTIwMjAuIFRoaXMgbGVhZHMgdG8gdGhlIGlkZW50aWZpY2F0aW9uIG9mIDE3IGltYWdlIHN0ZWdhbm9ncmFwaHkgYXBwcm9hY2hlcyAvIGFsZ29yaXRobXMgYW5kIDIwIGRhdGFzZXRzIGZvciB0aGUgZXZhbHVhdGlvbiBvZiBpbWFnZSBzdGVnYW5vZ3JhcGh5IHRlY2huaXF1ZXMuIEZ1cnRoZXJtb3JlLCAzIGxlYWRpbmcgZnJhbWV3b3JrcyAvIHRvb2xzIGFyZSBwcmVzZW50ZWQuIEluIGFkZGl0aW9uIHRvIHRoYXQsIHRvIGV2YWx1YXRlIHRoZSBxdWFsaXR5IG9mIHRoZSBpbWFnZSBzdGVnYW5vZ3JhcGh5LCA0IG9mIHRoZSBwcmltZSBwYXJhbWV0ZXJzIHdoaWNoIGFyZSBmcmVxdWVudGx5IHVzZWQgaGF2ZSBhbHNvIGJlZW4gaWRlbnRpZmllZC4gSXQgY2FuIGJlIHNhZmVseSBjbGFpbWVkIHRoYXQgdGhlIGltYWdlIHN0ZWdhbm9ncmFwaHkgcXVhbGl0eSBpcyBzaWduaWZpY2FudGx5IGltcHJvdmVkIHRocm91Z2ggTFNCIHZpYSBlbmhhbmNlZCBQU05SIChQZWFrIFNpZ25hbC1Uby1Ob2lzZSBSYXRpbykgYW5kIE1TRSAoTWVhbiBTcXVhcmUgRXJyb3IpLiBIb3dldmVyLCB0aGUgc2l6ZSBhbmQgc2VjcmVjeSBvZiBzZWNyZXQgZGF0YSBpcyB0aGUgYmlnZ2VzdCBjaGFsbGVuZ2Ugd2hpbGUgYXBwbHlpbmcgTFNCIHRlY2huaXF1ZXMuIiwicHVibGlzaGVyIjoiSW5zdGl0dXRlIG9mIEVsZWN0cmljYWwgYW5kIEVsZWN0cm9uaWNzIEVuZ2luZWVycyBJbmMuIiwiY29udGFpbmVyLXRpdGxlLXNob3J0IjoiIn0sImlzVGVtcG9yYXJ5IjpmYWxzZX1dfQ=="/>
          <w:id w:val="2138915680"/>
          <w:placeholder>
            <w:docPart w:val="DefaultPlaceholder_-1854013440"/>
          </w:placeholder>
        </w:sdtPr>
        <w:sdtContent>
          <w:r w:rsidR="005C3E1D" w:rsidRPr="005C3E1D">
            <w:rPr>
              <w:color w:val="000000"/>
              <w:lang w:val="en-MY"/>
            </w:rPr>
            <w:t>[8]</w:t>
          </w:r>
        </w:sdtContent>
      </w:sdt>
      <w:r w:rsidRPr="005C48F5">
        <w:rPr>
          <w:color w:val="000000"/>
          <w:lang w:val="en-MY"/>
        </w:rPr>
        <w:t xml:space="preserve">, </w:t>
      </w:r>
      <w:r w:rsidR="001F3489" w:rsidRPr="001F3489">
        <w:rPr>
          <w:color w:val="000000"/>
        </w:rPr>
        <w:t>by reviewing different studies, stated that using LSB together with RSA or AES encryption makes the system more secure. Because of this strategy, if the hidden message is found by steganalysis, the real content is still safe and can only be viewed with the correct decryption key</w:t>
      </w:r>
      <w:r w:rsidR="00103E7D" w:rsidRPr="00103E7D">
        <w:rPr>
          <w:color w:val="000000"/>
        </w:rPr>
        <w:t>.</w:t>
      </w:r>
    </w:p>
    <w:p w14:paraId="7DA0CF28" w14:textId="69630BF3" w:rsidR="00725861" w:rsidRPr="00375333" w:rsidRDefault="00103E7D" w:rsidP="001F3489">
      <w:pPr>
        <w:pStyle w:val="Paragraph"/>
        <w:rPr>
          <w:lang w:val="en-MY"/>
        </w:rPr>
      </w:pPr>
      <w:r w:rsidRPr="00103E7D">
        <w:t>These studies</w:t>
      </w:r>
      <w:r w:rsidR="001F3489">
        <w:t xml:space="preserve"> highlight that </w:t>
      </w:r>
      <w:r w:rsidR="001F3489" w:rsidRPr="001F3489">
        <w:t xml:space="preserve">using cryptography along with LSB steganography increases the safety of communication. </w:t>
      </w:r>
      <w:r w:rsidR="001F3489">
        <w:t>However</w:t>
      </w:r>
      <w:r w:rsidR="001F3489" w:rsidRPr="001F3489">
        <w:t xml:space="preserve">, there are difficulties in ensuring a high capacity, low visibility and strong resistance to steganalysis. Further studies should investigate how to embed data using adaptive methods and </w:t>
      </w:r>
      <w:proofErr w:type="gramStart"/>
      <w:r w:rsidR="001F3489" w:rsidRPr="001F3489">
        <w:t>look into</w:t>
      </w:r>
      <w:proofErr w:type="gramEnd"/>
      <w:r w:rsidR="001F3489" w:rsidRPr="001F3489">
        <w:t xml:space="preserve"> other cryptographic algorithms to boost the security of steganography</w:t>
      </w:r>
      <w:r w:rsidR="005A4766" w:rsidRPr="005A4766">
        <w:rPr>
          <w:lang w:val="en-MY"/>
        </w:rPr>
        <w:t>.</w:t>
      </w:r>
    </w:p>
    <w:p w14:paraId="4024EC21" w14:textId="55BBE842" w:rsidR="00155B67" w:rsidRPr="00075EA6" w:rsidRDefault="0056019E" w:rsidP="00274622">
      <w:pPr>
        <w:pStyle w:val="Heading2"/>
      </w:pPr>
      <w:r>
        <w:t>METHODOLOGY</w:t>
      </w:r>
    </w:p>
    <w:p w14:paraId="6383771E" w14:textId="0A0D6480" w:rsidR="00155B67" w:rsidRDefault="004E6E3D" w:rsidP="00103E7D">
      <w:pPr>
        <w:pStyle w:val="Paragraph"/>
      </w:pPr>
      <w:r>
        <w:t xml:space="preserve">The method for developing this safe text image steganography application that </w:t>
      </w:r>
      <w:r w:rsidR="00C634E0">
        <w:t>combines</w:t>
      </w:r>
      <w:r w:rsidR="00603E61">
        <w:t xml:space="preserve"> with</w:t>
      </w:r>
      <w:r>
        <w:t xml:space="preserve"> public key encryption is described </w:t>
      </w:r>
      <w:r w:rsidR="00B91983">
        <w:t xml:space="preserve">in </w:t>
      </w:r>
      <w:r>
        <w:t>detail in this project. There are five main stages of th</w:t>
      </w:r>
      <w:r w:rsidR="00603E61">
        <w:t>is</w:t>
      </w:r>
      <w:r>
        <w:t xml:space="preserve"> development</w:t>
      </w:r>
      <w:r w:rsidR="008A6189" w:rsidRPr="008A6189">
        <w:t>:</w:t>
      </w:r>
    </w:p>
    <w:p w14:paraId="70083BB8" w14:textId="76F29BAC" w:rsidR="008A6189" w:rsidRDefault="008A6189" w:rsidP="00103E7D">
      <w:pPr>
        <w:pStyle w:val="Paragraph"/>
      </w:pPr>
      <w:r w:rsidRPr="005E4894">
        <w:rPr>
          <w:b/>
          <w:i/>
        </w:rPr>
        <w:t xml:space="preserve">Stage 1: </w:t>
      </w:r>
      <w:r w:rsidR="006B1C3B" w:rsidRPr="005E4894">
        <w:rPr>
          <w:b/>
          <w:i/>
        </w:rPr>
        <w:t>System Design.</w:t>
      </w:r>
      <w:r w:rsidR="006B1C3B">
        <w:t xml:space="preserve"> </w:t>
      </w:r>
      <w:r w:rsidR="00103E7D" w:rsidRPr="00103E7D">
        <w:t xml:space="preserve">The </w:t>
      </w:r>
      <w:r w:rsidR="00B71C61">
        <w:t>application is made to securely embed encrypted messages in JPEG or PNG files by combining RSA encryption with Least Significant Bit steganography</w:t>
      </w:r>
      <w:r w:rsidR="00103E7D" w:rsidRPr="00103E7D">
        <w:t xml:space="preserve">. </w:t>
      </w:r>
      <w:r w:rsidR="00B71C61">
        <w:t>Important</w:t>
      </w:r>
      <w:r w:rsidR="00103E7D" w:rsidRPr="00103E7D">
        <w:t xml:space="preserve"> components include</w:t>
      </w:r>
      <w:r w:rsidR="002407D5">
        <w:t xml:space="preserve">: </w:t>
      </w:r>
    </w:p>
    <w:p w14:paraId="4BFEFA52" w14:textId="3CB317A9" w:rsidR="00CD023F" w:rsidRDefault="00CD023F" w:rsidP="00103E7D">
      <w:pPr>
        <w:pStyle w:val="Paragraph"/>
        <w:numPr>
          <w:ilvl w:val="0"/>
          <w:numId w:val="10"/>
        </w:numPr>
      </w:pPr>
      <w:r>
        <w:t xml:space="preserve">User interface: </w:t>
      </w:r>
      <w:r w:rsidR="00103E7D" w:rsidRPr="00103E7D">
        <w:t xml:space="preserve">Allows users </w:t>
      </w:r>
      <w:r w:rsidR="00B71C61">
        <w:t>to upload JPEG or PNG pictures, input the message they wanted, view their own keys, and perform encoding or decoding process.</w:t>
      </w:r>
    </w:p>
    <w:p w14:paraId="1E14DDA0" w14:textId="0207FF03" w:rsidR="00CD023F" w:rsidRDefault="00CD023F" w:rsidP="00103E7D">
      <w:pPr>
        <w:pStyle w:val="Paragraph"/>
        <w:numPr>
          <w:ilvl w:val="0"/>
          <w:numId w:val="10"/>
        </w:numPr>
      </w:pPr>
      <w:r>
        <w:t xml:space="preserve">Steganography Engine: </w:t>
      </w:r>
      <w:r w:rsidR="00B71C61">
        <w:t>In charge of employing LSB techniques to embed and extract messages.</w:t>
      </w:r>
    </w:p>
    <w:p w14:paraId="215E45F4" w14:textId="049D7928" w:rsidR="00CD023F" w:rsidRDefault="00CD023F" w:rsidP="00103E7D">
      <w:pPr>
        <w:pStyle w:val="Paragraph"/>
        <w:numPr>
          <w:ilvl w:val="0"/>
          <w:numId w:val="10"/>
        </w:numPr>
      </w:pPr>
      <w:r>
        <w:t xml:space="preserve">Cryptographic Module: </w:t>
      </w:r>
      <w:r w:rsidR="00B71C61">
        <w:t>It u</w:t>
      </w:r>
      <w:r w:rsidR="00103E7D" w:rsidRPr="00103E7D">
        <w:t>ses RSA to encrypt</w:t>
      </w:r>
      <w:r w:rsidR="00B71C61">
        <w:t xml:space="preserve"> the user input</w:t>
      </w:r>
      <w:r w:rsidR="00103E7D" w:rsidRPr="00103E7D">
        <w:t xml:space="preserve"> message before embedding and decrypt messages after extraction</w:t>
      </w:r>
      <w:r>
        <w:t xml:space="preserve">. </w:t>
      </w:r>
    </w:p>
    <w:p w14:paraId="62E2C4E8" w14:textId="0F0333A1" w:rsidR="002A3FDC" w:rsidRDefault="00597B95" w:rsidP="00103E7D">
      <w:pPr>
        <w:pStyle w:val="Paragraph"/>
      </w:pPr>
      <w:r w:rsidRPr="005E4894">
        <w:rPr>
          <w:b/>
          <w:i/>
        </w:rPr>
        <w:lastRenderedPageBreak/>
        <w:t xml:space="preserve">Stage 2: </w:t>
      </w:r>
      <w:r w:rsidR="004E5F1E" w:rsidRPr="005E4894">
        <w:rPr>
          <w:b/>
          <w:i/>
        </w:rPr>
        <w:t xml:space="preserve">Key </w:t>
      </w:r>
      <w:r w:rsidR="001748AD" w:rsidRPr="005E4894">
        <w:rPr>
          <w:b/>
          <w:i/>
        </w:rPr>
        <w:t>Generation and Management</w:t>
      </w:r>
      <w:r w:rsidR="001748AD">
        <w:t xml:space="preserve">. </w:t>
      </w:r>
      <w:r w:rsidR="00882EC6">
        <w:t xml:space="preserve">Once a new user </w:t>
      </w:r>
      <w:r w:rsidR="002C251F">
        <w:t>has</w:t>
      </w:r>
      <w:r w:rsidR="00882EC6">
        <w:t xml:space="preserve"> created a new account, the system will automatically </w:t>
      </w:r>
      <w:r w:rsidR="000C4BAD">
        <w:t>generate</w:t>
      </w:r>
      <w:r w:rsidR="00882EC6">
        <w:t xml:space="preserve"> a unique pair of RSA keys, both private and public keys for each user:</w:t>
      </w:r>
    </w:p>
    <w:p w14:paraId="358240B2" w14:textId="7090D370" w:rsidR="00E90E9D" w:rsidRDefault="001E2552" w:rsidP="00103E7D">
      <w:pPr>
        <w:pStyle w:val="Paragraph"/>
        <w:numPr>
          <w:ilvl w:val="0"/>
          <w:numId w:val="11"/>
        </w:numPr>
      </w:pPr>
      <w:r>
        <w:t xml:space="preserve">Public Key: </w:t>
      </w:r>
      <w:r w:rsidR="009E342A">
        <w:t xml:space="preserve">Utilized by the senders to encrypt messages and send </w:t>
      </w:r>
      <w:proofErr w:type="gramStart"/>
      <w:r w:rsidR="009E342A">
        <w:t>it</w:t>
      </w:r>
      <w:proofErr w:type="gramEnd"/>
      <w:r w:rsidR="009E342A">
        <w:t xml:space="preserve"> to their recipient.</w:t>
      </w:r>
    </w:p>
    <w:p w14:paraId="5B69B389" w14:textId="2FD9D0E7" w:rsidR="001E2552" w:rsidRDefault="001E2552" w:rsidP="00103E7D">
      <w:pPr>
        <w:pStyle w:val="Paragraph"/>
        <w:numPr>
          <w:ilvl w:val="0"/>
          <w:numId w:val="11"/>
        </w:numPr>
      </w:pPr>
      <w:r>
        <w:t xml:space="preserve">Private Key: </w:t>
      </w:r>
      <w:r w:rsidR="009E342A">
        <w:t>Kept secret by the recipient and use to decrypt messages intended for them</w:t>
      </w:r>
      <w:r w:rsidR="00103E7D" w:rsidRPr="00103E7D">
        <w:t>.</w:t>
      </w:r>
      <w:r w:rsidR="00103E7D">
        <w:t xml:space="preserve"> </w:t>
      </w:r>
    </w:p>
    <w:p w14:paraId="140B6355" w14:textId="1513A44B" w:rsidR="002057E2" w:rsidRDefault="00EF218C" w:rsidP="00103E7D">
      <w:pPr>
        <w:pStyle w:val="Paragraph"/>
      </w:pPr>
      <w:r w:rsidRPr="005E4894">
        <w:rPr>
          <w:b/>
          <w:i/>
        </w:rPr>
        <w:t xml:space="preserve">Stage 3: Encryption and </w:t>
      </w:r>
      <w:proofErr w:type="gramStart"/>
      <w:r w:rsidRPr="005E4894">
        <w:rPr>
          <w:b/>
          <w:i/>
        </w:rPr>
        <w:t>Embedding</w:t>
      </w:r>
      <w:proofErr w:type="gramEnd"/>
      <w:r>
        <w:t xml:space="preserve">. </w:t>
      </w:r>
      <w:r w:rsidR="00103E7D" w:rsidRPr="00103E7D">
        <w:t xml:space="preserve">When </w:t>
      </w:r>
      <w:r w:rsidR="003749CB">
        <w:t>the</w:t>
      </w:r>
      <w:r w:rsidR="00103E7D" w:rsidRPr="00103E7D">
        <w:t xml:space="preserve"> user </w:t>
      </w:r>
      <w:r w:rsidR="002C251F">
        <w:t>uploads</w:t>
      </w:r>
      <w:r w:rsidR="00103E7D" w:rsidRPr="00103E7D">
        <w:t xml:space="preserve"> an image and enters a message, the system first </w:t>
      </w:r>
      <w:r w:rsidR="000E579F">
        <w:t xml:space="preserve">will </w:t>
      </w:r>
      <w:r w:rsidR="000C4BAD" w:rsidRPr="00103E7D">
        <w:t>encrypt</w:t>
      </w:r>
      <w:r w:rsidR="00103E7D" w:rsidRPr="00103E7D">
        <w:t xml:space="preserve"> the</w:t>
      </w:r>
      <w:r w:rsidR="000E579F">
        <w:t xml:space="preserve"> input</w:t>
      </w:r>
      <w:r w:rsidR="00103E7D" w:rsidRPr="00103E7D">
        <w:t xml:space="preserve"> message using the recipient’s public key with RSA encryption.</w:t>
      </w:r>
      <w:r w:rsidR="000E579F">
        <w:t xml:space="preserve"> Then</w:t>
      </w:r>
      <w:r w:rsidR="00103E7D" w:rsidRPr="00103E7D">
        <w:t xml:space="preserve"> </w:t>
      </w:r>
      <w:r w:rsidR="000E579F">
        <w:t>t</w:t>
      </w:r>
      <w:r w:rsidR="00103E7D" w:rsidRPr="00103E7D">
        <w:t>he encrypted data is divided into Base64-encoded chunks to keep it compatible with the LSB embedding process.</w:t>
      </w:r>
      <w:r w:rsidR="000E579F">
        <w:t xml:space="preserve"> The full encrypted payload is </w:t>
      </w:r>
      <w:r w:rsidR="000C4BAD">
        <w:t>proceeded</w:t>
      </w:r>
      <w:r w:rsidR="000E579F">
        <w:t xml:space="preserve"> to embed into the least significant bits of the image pixel values</w:t>
      </w:r>
      <w:r w:rsidR="00103E7D" w:rsidRPr="00103E7D">
        <w:t>. After</w:t>
      </w:r>
      <w:r w:rsidR="000E579F">
        <w:t xml:space="preserve"> successfully</w:t>
      </w:r>
      <w:r w:rsidR="00103E7D" w:rsidRPr="00103E7D">
        <w:t xml:space="preserve"> embedd</w:t>
      </w:r>
      <w:r w:rsidR="000E579F">
        <w:t>ed</w:t>
      </w:r>
      <w:r w:rsidR="00103E7D" w:rsidRPr="00103E7D">
        <w:t xml:space="preserve">, the </w:t>
      </w:r>
      <w:r w:rsidR="000E579F">
        <w:t>steganography</w:t>
      </w:r>
      <w:r w:rsidR="00103E7D" w:rsidRPr="00103E7D">
        <w:t xml:space="preserve"> image containing the hidden</w:t>
      </w:r>
      <w:r w:rsidR="000E579F">
        <w:t xml:space="preserve"> and encrypted</w:t>
      </w:r>
      <w:r w:rsidR="00103E7D" w:rsidRPr="00103E7D">
        <w:t xml:space="preserve"> message is saved and displayed to the user. The flowchart for this encryption and embedding process is illustrated in Fig</w:t>
      </w:r>
      <w:r w:rsidR="002327CA">
        <w:t>ure</w:t>
      </w:r>
      <w:r w:rsidR="00103E7D" w:rsidRPr="00103E7D">
        <w:t xml:space="preserve"> 2(a)</w:t>
      </w:r>
      <w:r w:rsidR="00103E7D">
        <w:t>.</w:t>
      </w:r>
    </w:p>
    <w:p w14:paraId="2E2FD10C" w14:textId="244CDE30" w:rsidR="006871E9" w:rsidRDefault="006871E9" w:rsidP="00103E7D">
      <w:pPr>
        <w:pStyle w:val="Paragraph"/>
      </w:pPr>
      <w:r w:rsidRPr="005E4894">
        <w:rPr>
          <w:b/>
          <w:i/>
        </w:rPr>
        <w:t>Stage 4: Message Extraction and Decryption.</w:t>
      </w:r>
      <w:r>
        <w:t xml:space="preserve"> </w:t>
      </w:r>
      <w:proofErr w:type="gramStart"/>
      <w:r w:rsidR="000E579F">
        <w:t>In order t</w:t>
      </w:r>
      <w:r w:rsidR="00103E7D" w:rsidRPr="00103E7D">
        <w:t>o</w:t>
      </w:r>
      <w:proofErr w:type="gramEnd"/>
      <w:r w:rsidR="00103E7D" w:rsidRPr="00103E7D">
        <w:t xml:space="preserve"> retrieve a hidden message, the user </w:t>
      </w:r>
      <w:proofErr w:type="gramStart"/>
      <w:r w:rsidR="00FE5EC4">
        <w:t>has</w:t>
      </w:r>
      <w:r w:rsidR="000E579F">
        <w:t xml:space="preserve"> to</w:t>
      </w:r>
      <w:proofErr w:type="gramEnd"/>
      <w:r w:rsidR="00103E7D" w:rsidRPr="00103E7D">
        <w:t xml:space="preserve"> </w:t>
      </w:r>
      <w:r w:rsidR="005F7632">
        <w:t>upload</w:t>
      </w:r>
      <w:r w:rsidR="00103E7D" w:rsidRPr="00103E7D">
        <w:t xml:space="preserve"> the encoded image and </w:t>
      </w:r>
      <w:r w:rsidR="009C3AD3">
        <w:t>enter</w:t>
      </w:r>
      <w:r w:rsidR="00103E7D" w:rsidRPr="00103E7D">
        <w:t xml:space="preserve"> their</w:t>
      </w:r>
      <w:r w:rsidR="005F7632">
        <w:t xml:space="preserve"> own</w:t>
      </w:r>
      <w:r w:rsidR="00103E7D" w:rsidRPr="00103E7D">
        <w:t xml:space="preserve"> private key. The system </w:t>
      </w:r>
      <w:r w:rsidR="005F7632">
        <w:t xml:space="preserve">will </w:t>
      </w:r>
      <w:r w:rsidR="00103E7D" w:rsidRPr="00103E7D">
        <w:t>extract the embedded data using the LSB decoding function, pulling the hidden message from the image’s pixel values. The encrypted chunks are then decoded from Base64 and decrypted with the user’s private RSA key. Once decrypted successfully, the original plaintext</w:t>
      </w:r>
      <w:r w:rsidR="005F7632">
        <w:t xml:space="preserve"> input</w:t>
      </w:r>
      <w:r w:rsidR="00103E7D" w:rsidRPr="00103E7D">
        <w:t xml:space="preserve"> message is shown. The flowchart for extraction and decryption is presented in Fig</w:t>
      </w:r>
      <w:r w:rsidR="002327CA">
        <w:t>ure</w:t>
      </w:r>
      <w:r w:rsidR="00103E7D" w:rsidRPr="00103E7D">
        <w:t xml:space="preserve"> 2(b).</w:t>
      </w:r>
    </w:p>
    <w:p w14:paraId="72D197D1" w14:textId="77777777" w:rsidR="007F0B60" w:rsidRDefault="007F0B60" w:rsidP="003137C4">
      <w:pPr>
        <w:pStyle w:val="Paragraph"/>
        <w:ind w:firstLine="0"/>
      </w:pPr>
    </w:p>
    <w:p w14:paraId="4936306B" w14:textId="729DB99D" w:rsidR="002057E2" w:rsidRDefault="00CB2596" w:rsidP="00CB2596">
      <w:pPr>
        <w:pStyle w:val="Paragraph"/>
        <w:ind w:left="284" w:firstLine="0"/>
        <w:jc w:val="center"/>
      </w:pPr>
      <w:r w:rsidRPr="00CB2596">
        <w:rPr>
          <w:noProof/>
        </w:rPr>
        <w:drawing>
          <wp:inline distT="0" distB="0" distL="0" distR="0" wp14:anchorId="37C786F3" wp14:editId="70276B48">
            <wp:extent cx="2037062" cy="3777540"/>
            <wp:effectExtent l="0" t="0" r="1905" b="0"/>
            <wp:docPr id="2004636280" name="Picture 3" descr="A diagram of a public ke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4636280" name="Picture 1" descr="A diagram of a public key&#10;&#10;AI-generated content may be incorrect."/>
                    <pic:cNvPicPr/>
                  </pic:nvPicPr>
                  <pic:blipFill>
                    <a:blip r:embed="rId13"/>
                    <a:stretch>
                      <a:fillRect/>
                    </a:stretch>
                  </pic:blipFill>
                  <pic:spPr>
                    <a:xfrm>
                      <a:off x="0" y="0"/>
                      <a:ext cx="2066879" cy="3832833"/>
                    </a:xfrm>
                    <a:prstGeom prst="rect">
                      <a:avLst/>
                    </a:prstGeom>
                  </pic:spPr>
                </pic:pic>
              </a:graphicData>
            </a:graphic>
          </wp:inline>
        </w:drawing>
      </w:r>
      <w:r w:rsidR="00DF7B76">
        <w:t xml:space="preserve">                 </w:t>
      </w:r>
      <w:r w:rsidR="00DF7B76" w:rsidRPr="00FC217B">
        <w:rPr>
          <w:noProof/>
        </w:rPr>
        <w:drawing>
          <wp:inline distT="0" distB="0" distL="0" distR="0" wp14:anchorId="0405A2CE" wp14:editId="64382227">
            <wp:extent cx="1784423" cy="3780790"/>
            <wp:effectExtent l="0" t="0" r="6350" b="0"/>
            <wp:docPr id="1140670298" name="Picture 4" descr="A diagram of a computer proces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9338307" name="Picture 1" descr="A diagram of a computer process&#10;&#10;AI-generated content may be incorrect."/>
                    <pic:cNvPicPr/>
                  </pic:nvPicPr>
                  <pic:blipFill>
                    <a:blip r:embed="rId14"/>
                    <a:stretch>
                      <a:fillRect/>
                    </a:stretch>
                  </pic:blipFill>
                  <pic:spPr>
                    <a:xfrm>
                      <a:off x="0" y="0"/>
                      <a:ext cx="1805035" cy="3824462"/>
                    </a:xfrm>
                    <a:prstGeom prst="rect">
                      <a:avLst/>
                    </a:prstGeom>
                  </pic:spPr>
                </pic:pic>
              </a:graphicData>
            </a:graphic>
          </wp:inline>
        </w:drawing>
      </w:r>
    </w:p>
    <w:p w14:paraId="51935E16" w14:textId="55C5B428" w:rsidR="006E3898" w:rsidRPr="009A7257" w:rsidRDefault="006E3898" w:rsidP="006E3898">
      <w:pPr>
        <w:pStyle w:val="Paragraph"/>
        <w:numPr>
          <w:ilvl w:val="0"/>
          <w:numId w:val="17"/>
        </w:numPr>
        <w:jc w:val="center"/>
        <w:rPr>
          <w:sz w:val="18"/>
          <w:szCs w:val="18"/>
        </w:rPr>
      </w:pPr>
      <w:r w:rsidRPr="009A7257">
        <w:rPr>
          <w:sz w:val="18"/>
          <w:szCs w:val="18"/>
        </w:rPr>
        <w:t xml:space="preserve">                                                                       (b)</w:t>
      </w:r>
    </w:p>
    <w:p w14:paraId="4F651DF0" w14:textId="6D8D90ED" w:rsidR="00CB2596" w:rsidRPr="00787381" w:rsidRDefault="003671B9" w:rsidP="0088372A">
      <w:pPr>
        <w:pStyle w:val="FigureCaption"/>
        <w:spacing w:before="0"/>
      </w:pPr>
      <w:r w:rsidRPr="00787381">
        <w:rPr>
          <w:b/>
          <w:bCs/>
        </w:rPr>
        <w:t>FIGURE</w:t>
      </w:r>
      <w:r w:rsidRPr="00787381">
        <w:t xml:space="preserve"> </w:t>
      </w:r>
      <w:r w:rsidRPr="00A525C0">
        <w:rPr>
          <w:b/>
          <w:bCs/>
        </w:rPr>
        <w:t>2</w:t>
      </w:r>
      <w:r w:rsidRPr="00787381">
        <w:t>. Flowchart</w:t>
      </w:r>
      <w:r w:rsidR="00835B9C">
        <w:t>s</w:t>
      </w:r>
      <w:r w:rsidRPr="00787381">
        <w:t xml:space="preserve"> of </w:t>
      </w:r>
      <w:r w:rsidR="006E3898">
        <w:t xml:space="preserve">(a) </w:t>
      </w:r>
      <w:r w:rsidR="008A219D">
        <w:t>E</w:t>
      </w:r>
      <w:r w:rsidRPr="00787381">
        <w:t xml:space="preserve">ncryption and </w:t>
      </w:r>
      <w:r w:rsidR="002327CA">
        <w:t>e</w:t>
      </w:r>
      <w:r w:rsidRPr="00787381">
        <w:t>mbedding</w:t>
      </w:r>
      <w:r w:rsidR="006E3898">
        <w:t xml:space="preserve">, and (b) </w:t>
      </w:r>
      <w:r w:rsidR="008A219D">
        <w:t>E</w:t>
      </w:r>
      <w:r w:rsidR="006E3898">
        <w:t xml:space="preserve">xtraction and </w:t>
      </w:r>
      <w:r w:rsidR="002327CA">
        <w:t>d</w:t>
      </w:r>
      <w:r w:rsidR="006E3898">
        <w:t>ecryption</w:t>
      </w:r>
    </w:p>
    <w:p w14:paraId="17E900FE" w14:textId="77777777" w:rsidR="0015459C" w:rsidRDefault="0015459C" w:rsidP="00CB2596">
      <w:pPr>
        <w:pStyle w:val="Paragraph"/>
        <w:ind w:left="284" w:firstLine="0"/>
        <w:jc w:val="center"/>
      </w:pPr>
    </w:p>
    <w:p w14:paraId="29B92BD5" w14:textId="3E59EDDE" w:rsidR="005B54DE" w:rsidRDefault="000B2B4E" w:rsidP="009C4B94">
      <w:pPr>
        <w:pStyle w:val="Paragraph"/>
        <w:ind w:firstLine="288"/>
      </w:pPr>
      <w:r w:rsidRPr="005E4894">
        <w:rPr>
          <w:b/>
          <w:i/>
        </w:rPr>
        <w:t xml:space="preserve">Stage 5: </w:t>
      </w:r>
      <w:r w:rsidR="005877C7" w:rsidRPr="005E4894">
        <w:rPr>
          <w:b/>
          <w:i/>
        </w:rPr>
        <w:t>Testing and Evaluation</w:t>
      </w:r>
      <w:r w:rsidR="005877C7">
        <w:t>.</w:t>
      </w:r>
      <w:r w:rsidR="00F55796">
        <w:t xml:space="preserve"> </w:t>
      </w:r>
      <w:r w:rsidR="00571447" w:rsidRPr="00571447">
        <w:t xml:space="preserve">The </w:t>
      </w:r>
      <w:r w:rsidR="005F7632">
        <w:t>application</w:t>
      </w:r>
      <w:r w:rsidR="00571447" w:rsidRPr="00571447">
        <w:t xml:space="preserve"> </w:t>
      </w:r>
      <w:r w:rsidR="005F7632">
        <w:t>was</w:t>
      </w:r>
      <w:r w:rsidR="00571447" w:rsidRPr="00571447">
        <w:t xml:space="preserve"> tested under a variety of conditions to ensure it is both robust and reliable. This includes verifying the encryption and decryption processes by using </w:t>
      </w:r>
      <w:r w:rsidR="005F7632">
        <w:t>the wrong</w:t>
      </w:r>
      <w:r w:rsidR="00571447" w:rsidRPr="00571447">
        <w:t xml:space="preserve"> public and private keys to confirm that unauthorized access is prevented. The application is also evaluated to make sure the embedding process preserves image quality without noticeably </w:t>
      </w:r>
      <w:r w:rsidR="005F7632">
        <w:t>changing</w:t>
      </w:r>
      <w:r w:rsidR="00571447" w:rsidRPr="00571447">
        <w:t xml:space="preserve"> the image’s appearance. Additionally, performance tests are </w:t>
      </w:r>
      <w:r w:rsidR="000B0D38">
        <w:t>also carried out</w:t>
      </w:r>
      <w:r w:rsidR="005F7632">
        <w:t xml:space="preserve"> </w:t>
      </w:r>
      <w:r w:rsidR="00571447" w:rsidRPr="00571447">
        <w:t xml:space="preserve">on different image resolutions and message lengths to assess how well the </w:t>
      </w:r>
      <w:r w:rsidR="005F7632">
        <w:t>application</w:t>
      </w:r>
      <w:r w:rsidR="00571447" w:rsidRPr="00571447">
        <w:t xml:space="preserve"> performs and remains stable across </w:t>
      </w:r>
      <w:r w:rsidR="005F7632">
        <w:t xml:space="preserve">different </w:t>
      </w:r>
      <w:r w:rsidR="000B0D38">
        <w:t>types</w:t>
      </w:r>
      <w:r w:rsidR="005F7632">
        <w:t xml:space="preserve"> of</w:t>
      </w:r>
      <w:r w:rsidR="00571447" w:rsidRPr="00571447">
        <w:t xml:space="preserve"> scenarios</w:t>
      </w:r>
      <w:r w:rsidR="00F55796" w:rsidRPr="00F55796">
        <w:t>.</w:t>
      </w:r>
    </w:p>
    <w:p w14:paraId="433ACB2B" w14:textId="023E1B8F" w:rsidR="002E28A6" w:rsidRDefault="00571447" w:rsidP="009C4B94">
      <w:pPr>
        <w:pStyle w:val="Paragraph"/>
        <w:ind w:firstLine="288"/>
      </w:pPr>
      <w:r w:rsidRPr="00571447">
        <w:t>The PC</w:t>
      </w:r>
      <w:r>
        <w:t xml:space="preserve"> </w:t>
      </w:r>
      <w:r w:rsidRPr="00571447">
        <w:t xml:space="preserve">based steganography application was tested in </w:t>
      </w:r>
      <w:r w:rsidR="003B73AB">
        <w:t xml:space="preserve">different </w:t>
      </w:r>
      <w:r w:rsidR="000B0D38">
        <w:t>types</w:t>
      </w:r>
      <w:r w:rsidR="003B73AB">
        <w:t xml:space="preserve"> of</w:t>
      </w:r>
      <w:r w:rsidRPr="00571447">
        <w:t xml:space="preserve"> scenarios to assess its functionality, performance, and security. Screenshots of the application are shown in Fig</w:t>
      </w:r>
      <w:r w:rsidR="002327CA">
        <w:t>ure</w:t>
      </w:r>
      <w:r w:rsidRPr="00571447">
        <w:t xml:space="preserve"> 3 (a) and (b). The app</w:t>
      </w:r>
      <w:r w:rsidR="003B73AB">
        <w:t>lication</w:t>
      </w:r>
      <w:r w:rsidRPr="00571447">
        <w:t xml:space="preserve"> </w:t>
      </w:r>
      <w:r w:rsidR="002C251F">
        <w:t>allows</w:t>
      </w:r>
      <w:r w:rsidRPr="00571447">
        <w:t xml:space="preserve"> users to embed encrypted text messages into PNG or JPEG images using the LSB technique combined with RSA public</w:t>
      </w:r>
      <w:r w:rsidR="003B73AB">
        <w:t xml:space="preserve"> </w:t>
      </w:r>
      <w:r w:rsidRPr="00571447">
        <w:t>key encryption. Functionality tests</w:t>
      </w:r>
      <w:r w:rsidR="003B73AB">
        <w:t xml:space="preserve"> were carried </w:t>
      </w:r>
      <w:proofErr w:type="gramStart"/>
      <w:r w:rsidR="003B73AB">
        <w:t>out</w:t>
      </w:r>
      <w:proofErr w:type="gramEnd"/>
      <w:r w:rsidR="003B73AB">
        <w:t xml:space="preserve"> and it</w:t>
      </w:r>
      <w:r w:rsidRPr="00571447">
        <w:t xml:space="preserve"> confirmed that messages were properly encrypted </w:t>
      </w:r>
      <w:r w:rsidRPr="00571447">
        <w:lastRenderedPageBreak/>
        <w:t xml:space="preserve">with the recipient’s public key and successfully embedded within the images. During </w:t>
      </w:r>
      <w:r w:rsidR="003B73AB">
        <w:t xml:space="preserve">the </w:t>
      </w:r>
      <w:r w:rsidRPr="00571447">
        <w:t>decoding</w:t>
      </w:r>
      <w:r w:rsidR="003B73AB">
        <w:t xml:space="preserve"> process</w:t>
      </w:r>
      <w:r w:rsidRPr="00571447">
        <w:t xml:space="preserve">, only the correct private key could decrypt the message, </w:t>
      </w:r>
      <w:r w:rsidR="003B73AB">
        <w:t>making sure the</w:t>
      </w:r>
      <w:r w:rsidRPr="00571447">
        <w:t xml:space="preserve"> access was</w:t>
      </w:r>
      <w:r w:rsidR="003B73AB">
        <w:t xml:space="preserve"> </w:t>
      </w:r>
      <w:r w:rsidRPr="00571447">
        <w:t>limited to the intended recipient</w:t>
      </w:r>
      <w:r w:rsidR="002E28A6" w:rsidRPr="003138D8">
        <w:t>.</w:t>
      </w:r>
    </w:p>
    <w:p w14:paraId="6116A065" w14:textId="77777777" w:rsidR="005A6392" w:rsidRDefault="005A6392" w:rsidP="002E28A6">
      <w:pPr>
        <w:pStyle w:val="Paragraph"/>
        <w:ind w:left="284" w:firstLine="440"/>
      </w:pPr>
    </w:p>
    <w:p w14:paraId="304C2E9B" w14:textId="78D1358C" w:rsidR="005A6392" w:rsidRDefault="00571447" w:rsidP="005A6392">
      <w:pPr>
        <w:pStyle w:val="Paragraph"/>
        <w:ind w:left="284" w:firstLine="440"/>
        <w:jc w:val="center"/>
      </w:pPr>
      <w:r w:rsidRPr="00571447">
        <w:rPr>
          <w:noProof/>
        </w:rPr>
        <w:drawing>
          <wp:inline distT="0" distB="0" distL="0" distR="0" wp14:anchorId="0D004030" wp14:editId="139CDB32">
            <wp:extent cx="3856661" cy="2933700"/>
            <wp:effectExtent l="0" t="0" r="0" b="0"/>
            <wp:docPr id="1095180589" name="Picture 5" descr="A screenshot of a login scree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5180589" name="Picture 1" descr="A screenshot of a login screen&#10;&#10;AI-generated content may be incorrect."/>
                    <pic:cNvPicPr/>
                  </pic:nvPicPr>
                  <pic:blipFill>
                    <a:blip r:embed="rId15"/>
                    <a:stretch>
                      <a:fillRect/>
                    </a:stretch>
                  </pic:blipFill>
                  <pic:spPr>
                    <a:xfrm>
                      <a:off x="0" y="0"/>
                      <a:ext cx="3888389" cy="2957835"/>
                    </a:xfrm>
                    <a:prstGeom prst="rect">
                      <a:avLst/>
                    </a:prstGeom>
                  </pic:spPr>
                </pic:pic>
              </a:graphicData>
            </a:graphic>
          </wp:inline>
        </w:drawing>
      </w:r>
    </w:p>
    <w:p w14:paraId="099EDACF" w14:textId="51C56212" w:rsidR="005A6392" w:rsidRDefault="005A6392" w:rsidP="00BA185C">
      <w:pPr>
        <w:pStyle w:val="Paragraph"/>
        <w:ind w:firstLine="0"/>
        <w:jc w:val="center"/>
        <w:rPr>
          <w:sz w:val="18"/>
          <w:szCs w:val="18"/>
        </w:rPr>
      </w:pPr>
      <w:r w:rsidRPr="00787381">
        <w:rPr>
          <w:sz w:val="18"/>
          <w:szCs w:val="18"/>
        </w:rPr>
        <w:t xml:space="preserve"> </w:t>
      </w:r>
      <w:r>
        <w:rPr>
          <w:sz w:val="18"/>
          <w:szCs w:val="18"/>
        </w:rPr>
        <w:t>(a)</w:t>
      </w:r>
    </w:p>
    <w:p w14:paraId="65F6FA1F" w14:textId="77777777" w:rsidR="00180A99" w:rsidRDefault="00180A99" w:rsidP="00BA185C">
      <w:pPr>
        <w:pStyle w:val="Paragraph"/>
        <w:ind w:firstLine="0"/>
        <w:jc w:val="center"/>
      </w:pPr>
    </w:p>
    <w:p w14:paraId="1CC36A9A" w14:textId="0E3D1A0D" w:rsidR="005A6392" w:rsidRDefault="005A6392" w:rsidP="005A6392">
      <w:pPr>
        <w:pStyle w:val="Paragraph"/>
        <w:ind w:left="284" w:firstLine="440"/>
        <w:jc w:val="center"/>
      </w:pPr>
      <w:r w:rsidRPr="005A6392">
        <w:rPr>
          <w:noProof/>
        </w:rPr>
        <w:drawing>
          <wp:inline distT="0" distB="0" distL="0" distR="0" wp14:anchorId="591D1546" wp14:editId="54FB4DD0">
            <wp:extent cx="3848100" cy="2886075"/>
            <wp:effectExtent l="0" t="0" r="0" b="9525"/>
            <wp:docPr id="75267703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2677030" name=""/>
                    <pic:cNvPicPr/>
                  </pic:nvPicPr>
                  <pic:blipFill>
                    <a:blip r:embed="rId16"/>
                    <a:stretch>
                      <a:fillRect/>
                    </a:stretch>
                  </pic:blipFill>
                  <pic:spPr>
                    <a:xfrm>
                      <a:off x="0" y="0"/>
                      <a:ext cx="3861326" cy="2895995"/>
                    </a:xfrm>
                    <a:prstGeom prst="rect">
                      <a:avLst/>
                    </a:prstGeom>
                  </pic:spPr>
                </pic:pic>
              </a:graphicData>
            </a:graphic>
          </wp:inline>
        </w:drawing>
      </w:r>
    </w:p>
    <w:p w14:paraId="35159231" w14:textId="169C91A8" w:rsidR="00A847BE" w:rsidRPr="00A847BE" w:rsidRDefault="00A847BE" w:rsidP="009A7257">
      <w:pPr>
        <w:pStyle w:val="FigureCaption"/>
      </w:pPr>
      <w:r w:rsidRPr="00A847BE">
        <w:t>(b)</w:t>
      </w:r>
    </w:p>
    <w:p w14:paraId="6C188DBF" w14:textId="5207D473" w:rsidR="005A6392" w:rsidRDefault="005A6392" w:rsidP="0088372A">
      <w:pPr>
        <w:pStyle w:val="FigureCaption"/>
        <w:spacing w:before="0"/>
      </w:pPr>
      <w:r w:rsidRPr="009A7257">
        <w:rPr>
          <w:b/>
          <w:bCs/>
        </w:rPr>
        <w:t>FIGURE</w:t>
      </w:r>
      <w:r>
        <w:t xml:space="preserve"> 3. </w:t>
      </w:r>
      <w:r w:rsidR="00BA185C">
        <w:t>S</w:t>
      </w:r>
      <w:r w:rsidR="00BA185C" w:rsidRPr="00BA185C">
        <w:t xml:space="preserve">teganography </w:t>
      </w:r>
      <w:r w:rsidR="00BA185C">
        <w:t xml:space="preserve">application: </w:t>
      </w:r>
      <w:r w:rsidR="00316827">
        <w:rPr>
          <w:szCs w:val="18"/>
        </w:rPr>
        <w:t xml:space="preserve">(a) </w:t>
      </w:r>
      <w:r w:rsidR="008A219D">
        <w:rPr>
          <w:szCs w:val="18"/>
        </w:rPr>
        <w:t>L</w:t>
      </w:r>
      <w:r w:rsidR="00316827">
        <w:rPr>
          <w:szCs w:val="18"/>
        </w:rPr>
        <w:t xml:space="preserve">ogin screen, and </w:t>
      </w:r>
      <w:r>
        <w:t xml:space="preserve">(b) </w:t>
      </w:r>
      <w:r w:rsidR="008A219D">
        <w:t>S</w:t>
      </w:r>
      <w:r>
        <w:t>creenshot of the main menu</w:t>
      </w:r>
    </w:p>
    <w:p w14:paraId="78A8FDB0" w14:textId="77777777" w:rsidR="00A847BE" w:rsidRPr="00A847BE" w:rsidRDefault="00A847BE" w:rsidP="00A847BE">
      <w:pPr>
        <w:pStyle w:val="Paragraph"/>
      </w:pPr>
    </w:p>
    <w:p w14:paraId="74425448" w14:textId="1A5FE195" w:rsidR="002E28A6" w:rsidRDefault="002E28A6" w:rsidP="009C4B94">
      <w:pPr>
        <w:pStyle w:val="Paragraph"/>
        <w:ind w:firstLine="288"/>
      </w:pPr>
      <w:r>
        <w:rPr>
          <w:lang w:val="en-GB" w:eastAsia="en-GB"/>
        </w:rPr>
        <w:t xml:space="preserve">The measurement of the quality </w:t>
      </w:r>
      <w:r w:rsidRPr="00A039DB">
        <w:rPr>
          <w:lang w:val="en-GB" w:eastAsia="en-GB"/>
        </w:rPr>
        <w:t>between the before and after image can be defined by Peak Signal</w:t>
      </w:r>
      <w:r w:rsidRPr="00A93369">
        <w:rPr>
          <w:lang w:val="en-GB" w:eastAsia="en-GB"/>
        </w:rPr>
        <w:t xml:space="preserve"> </w:t>
      </w:r>
      <w:r w:rsidR="00A93369" w:rsidRPr="00A93369">
        <w:rPr>
          <w:lang w:val="en-GB" w:eastAsia="en-GB"/>
        </w:rPr>
        <w:t>to</w:t>
      </w:r>
      <w:r w:rsidRPr="00A93369">
        <w:rPr>
          <w:lang w:val="en-GB" w:eastAsia="en-GB"/>
        </w:rPr>
        <w:t xml:space="preserve"> </w:t>
      </w:r>
      <w:r w:rsidRPr="00A039DB">
        <w:rPr>
          <w:lang w:val="en-GB" w:eastAsia="en-GB"/>
        </w:rPr>
        <w:t>Noise Ratio</w:t>
      </w:r>
      <w:r>
        <w:rPr>
          <w:lang w:val="en-GB" w:eastAsia="en-GB"/>
        </w:rPr>
        <w:t xml:space="preserve"> (PSNR) and Mean Square Error (MSE)</w:t>
      </w:r>
      <w:r w:rsidRPr="00A039DB">
        <w:rPr>
          <w:lang w:val="en-GB" w:eastAsia="en-GB"/>
        </w:rPr>
        <w:t>. The PSNR</w:t>
      </w:r>
      <w:r>
        <w:rPr>
          <w:lang w:val="en-GB" w:eastAsia="en-GB"/>
        </w:rPr>
        <w:t xml:space="preserve"> and MSE</w:t>
      </w:r>
      <w:r w:rsidRPr="00A039DB">
        <w:rPr>
          <w:lang w:val="en-GB" w:eastAsia="en-GB"/>
        </w:rPr>
        <w:t xml:space="preserve"> </w:t>
      </w:r>
      <w:r w:rsidR="00721A10">
        <w:rPr>
          <w:lang w:val="en-GB" w:eastAsia="en-GB"/>
        </w:rPr>
        <w:t xml:space="preserve">formulas </w:t>
      </w:r>
      <w:r>
        <w:rPr>
          <w:lang w:val="en-GB" w:eastAsia="en-GB"/>
        </w:rPr>
        <w:t xml:space="preserve">are given in </w:t>
      </w:r>
      <w:r w:rsidR="000B0D38">
        <w:rPr>
          <w:lang w:val="en-GB" w:eastAsia="en-GB"/>
        </w:rPr>
        <w:t>Equations</w:t>
      </w:r>
      <w:r>
        <w:rPr>
          <w:lang w:val="en-GB" w:eastAsia="en-GB"/>
        </w:rPr>
        <w:t xml:space="preserve"> </w:t>
      </w:r>
      <w:r w:rsidR="002327CA">
        <w:rPr>
          <w:lang w:val="en-GB" w:eastAsia="en-GB"/>
        </w:rPr>
        <w:t>(</w:t>
      </w:r>
      <w:r>
        <w:rPr>
          <w:lang w:val="en-GB" w:eastAsia="en-GB"/>
        </w:rPr>
        <w:t>1</w:t>
      </w:r>
      <w:r w:rsidR="002327CA">
        <w:rPr>
          <w:lang w:val="en-GB" w:eastAsia="en-GB"/>
        </w:rPr>
        <w:t>)</w:t>
      </w:r>
      <w:r>
        <w:rPr>
          <w:lang w:val="en-GB" w:eastAsia="en-GB"/>
        </w:rPr>
        <w:t xml:space="preserve"> and </w:t>
      </w:r>
      <w:r w:rsidR="002327CA">
        <w:rPr>
          <w:lang w:val="en-GB" w:eastAsia="en-GB"/>
        </w:rPr>
        <w:t>(</w:t>
      </w:r>
      <w:r>
        <w:rPr>
          <w:lang w:val="en-GB" w:eastAsia="en-GB"/>
        </w:rPr>
        <w:t>2</w:t>
      </w:r>
      <w:r w:rsidR="002327CA">
        <w:rPr>
          <w:lang w:val="en-GB" w:eastAsia="en-GB"/>
        </w:rPr>
        <w:t>)</w:t>
      </w:r>
      <w:r w:rsidR="00721A10">
        <w:rPr>
          <w:lang w:val="en-GB" w:eastAsia="en-GB"/>
        </w:rPr>
        <w:t>, respectively</w:t>
      </w:r>
      <w:r>
        <w:rPr>
          <w:lang w:val="en-GB" w:eastAsia="en-GB"/>
        </w:rPr>
        <w:t>.</w:t>
      </w:r>
    </w:p>
    <w:p w14:paraId="2FA847C4" w14:textId="231E8858" w:rsidR="002E28A6" w:rsidRDefault="002E28A6" w:rsidP="002E28A6">
      <w:pPr>
        <w:pStyle w:val="Equation"/>
      </w:pPr>
      <m:oMath>
        <m:r>
          <w:rPr>
            <w:rFonts w:ascii="Cambria Math" w:eastAsia="Cambria Math" w:hAnsi="Cambria Math"/>
          </w:rPr>
          <m:t>PSNR</m:t>
        </m:r>
        <m:r>
          <m:rPr>
            <m:sty m:val="p"/>
          </m:rPr>
          <w:rPr>
            <w:rFonts w:ascii="Cambria Math" w:eastAsia="Cambria Math" w:hAnsi="Cambria Math"/>
          </w:rPr>
          <m:t>= 10</m:t>
        </m:r>
        <m:func>
          <m:funcPr>
            <m:ctrlPr>
              <w:rPr>
                <w:rFonts w:ascii="Cambria Math" w:eastAsia="Cambria Math" w:hAnsi="Cambria Math"/>
              </w:rPr>
            </m:ctrlPr>
          </m:funcPr>
          <m:fName>
            <m:sSub>
              <m:sSubPr>
                <m:ctrlPr>
                  <w:rPr>
                    <w:rFonts w:ascii="Cambria Math" w:eastAsia="Cambria Math" w:hAnsi="Cambria Math"/>
                  </w:rPr>
                </m:ctrlPr>
              </m:sSubPr>
              <m:e>
                <m:r>
                  <m:rPr>
                    <m:sty m:val="p"/>
                  </m:rPr>
                  <w:rPr>
                    <w:rFonts w:ascii="Cambria Math" w:eastAsia="Cambria Math" w:hAnsi="Cambria Math"/>
                  </w:rPr>
                  <m:t>log</m:t>
                </m:r>
              </m:e>
              <m:sub>
                <m:r>
                  <w:rPr>
                    <w:rFonts w:ascii="Cambria Math" w:eastAsia="Cambria Math" w:hAnsi="Cambria Math"/>
                  </w:rPr>
                  <m:t>10</m:t>
                </m:r>
              </m:sub>
            </m:sSub>
          </m:fName>
          <m:e>
            <m:f>
              <m:fPr>
                <m:ctrlPr>
                  <w:rPr>
                    <w:rFonts w:ascii="Cambria Math" w:eastAsia="Cambria Math" w:hAnsi="Cambria Math"/>
                    <w:i/>
                  </w:rPr>
                </m:ctrlPr>
              </m:fPr>
              <m:num>
                <m:sSup>
                  <m:sSupPr>
                    <m:ctrlPr>
                      <w:rPr>
                        <w:rFonts w:ascii="Cambria Math" w:eastAsia="Cambria Math" w:hAnsi="Cambria Math"/>
                        <w:i/>
                      </w:rPr>
                    </m:ctrlPr>
                  </m:sSupPr>
                  <m:e>
                    <m:r>
                      <w:rPr>
                        <w:rFonts w:ascii="Cambria Math" w:eastAsia="Cambria Math" w:hAnsi="Cambria Math"/>
                      </w:rPr>
                      <m:t>255</m:t>
                    </m:r>
                  </m:e>
                  <m:sup>
                    <m:r>
                      <w:rPr>
                        <w:rFonts w:ascii="Cambria Math" w:eastAsia="Cambria Math" w:hAnsi="Cambria Math"/>
                      </w:rPr>
                      <m:t>2</m:t>
                    </m:r>
                  </m:sup>
                </m:sSup>
              </m:num>
              <m:den>
                <m:r>
                  <w:rPr>
                    <w:rFonts w:ascii="Cambria Math" w:eastAsia="Cambria Math" w:hAnsi="Cambria Math"/>
                  </w:rPr>
                  <m:t>MSE</m:t>
                </m:r>
              </m:den>
            </m:f>
          </m:e>
        </m:func>
      </m:oMath>
      <w:r w:rsidRPr="00BE3685">
        <w:t xml:space="preserve">  </w:t>
      </w:r>
      <w:r>
        <w:tab/>
      </w:r>
      <w:r w:rsidRPr="00BE3685">
        <w:t xml:space="preserve">(1) </w:t>
      </w:r>
    </w:p>
    <w:p w14:paraId="65D60816" w14:textId="77777777" w:rsidR="002E28A6" w:rsidRPr="002340B4" w:rsidRDefault="002E28A6" w:rsidP="002E28A6">
      <w:pPr>
        <w:pStyle w:val="Equation"/>
      </w:pPr>
      <m:oMath>
        <m:r>
          <w:rPr>
            <w:rFonts w:ascii="Cambria Math" w:eastAsia="Cambria Math" w:hAnsi="Cambria Math"/>
          </w:rPr>
          <m:t>MSE</m:t>
        </m:r>
        <m:r>
          <m:rPr>
            <m:sty m:val="p"/>
          </m:rPr>
          <w:rPr>
            <w:rFonts w:ascii="Cambria Math" w:eastAsia="Cambria Math" w:hAnsi="Cambria Math"/>
          </w:rPr>
          <m:t xml:space="preserve">= </m:t>
        </m:r>
        <m:f>
          <m:fPr>
            <m:ctrlPr>
              <w:rPr>
                <w:rFonts w:ascii="Cambria Math" w:eastAsia="Cambria Math" w:hAnsi="Cambria Math"/>
              </w:rPr>
            </m:ctrlPr>
          </m:fPr>
          <m:num>
            <m:r>
              <w:rPr>
                <w:rFonts w:ascii="Cambria Math" w:eastAsia="Cambria Math" w:hAnsi="Cambria Math"/>
              </w:rPr>
              <m:t>1</m:t>
            </m:r>
          </m:num>
          <m:den>
            <m:r>
              <w:rPr>
                <w:rFonts w:ascii="Cambria Math" w:eastAsia="Cambria Math" w:hAnsi="Cambria Math"/>
              </w:rPr>
              <m:t>MN</m:t>
            </m:r>
          </m:den>
        </m:f>
        <m:nary>
          <m:naryPr>
            <m:chr m:val="∑"/>
            <m:limLoc m:val="subSup"/>
            <m:ctrlPr>
              <w:rPr>
                <w:rFonts w:ascii="Cambria Math" w:eastAsia="Cambria Math" w:hAnsi="Cambria Math"/>
                <w:i/>
              </w:rPr>
            </m:ctrlPr>
          </m:naryPr>
          <m:sub>
            <m:r>
              <w:rPr>
                <w:rFonts w:ascii="Cambria Math" w:eastAsia="Cambria Math" w:hAnsi="Cambria Math"/>
              </w:rPr>
              <m:t>i=1</m:t>
            </m:r>
          </m:sub>
          <m:sup>
            <m:r>
              <w:rPr>
                <w:rFonts w:ascii="Cambria Math" w:eastAsia="Cambria Math" w:hAnsi="Cambria Math"/>
              </w:rPr>
              <m:t>M</m:t>
            </m:r>
          </m:sup>
          <m:e>
            <m:nary>
              <m:naryPr>
                <m:chr m:val="∑"/>
                <m:limLoc m:val="undOvr"/>
                <m:ctrlPr>
                  <w:rPr>
                    <w:rFonts w:ascii="Cambria Math" w:eastAsia="Cambria Math" w:hAnsi="Cambria Math"/>
                    <w:i/>
                  </w:rPr>
                </m:ctrlPr>
              </m:naryPr>
              <m:sub>
                <m:r>
                  <w:rPr>
                    <w:rFonts w:ascii="Cambria Math" w:eastAsia="Cambria Math" w:hAnsi="Cambria Math"/>
                  </w:rPr>
                  <m:t>i=1</m:t>
                </m:r>
              </m:sub>
              <m:sup>
                <m:r>
                  <w:rPr>
                    <w:rFonts w:ascii="Cambria Math" w:eastAsia="Cambria Math" w:hAnsi="Cambria Math"/>
                  </w:rPr>
                  <m:t>N</m:t>
                </m:r>
              </m:sup>
              <m:e/>
            </m:nary>
          </m:e>
        </m:nary>
        <m:sSup>
          <m:sSupPr>
            <m:ctrlPr>
              <w:rPr>
                <w:rFonts w:ascii="Cambria Math" w:eastAsia="Cambria Math" w:hAnsi="Cambria Math"/>
                <w:i/>
              </w:rPr>
            </m:ctrlPr>
          </m:sSupPr>
          <m:e>
            <m:r>
              <w:rPr>
                <w:rFonts w:ascii="Cambria Math" w:eastAsia="Cambria Math" w:hAnsi="Cambria Math"/>
              </w:rPr>
              <m:t>[f</m:t>
            </m:r>
            <m:d>
              <m:dPr>
                <m:ctrlPr>
                  <w:rPr>
                    <w:rFonts w:ascii="Cambria Math" w:eastAsia="Cambria Math" w:hAnsi="Cambria Math"/>
                    <w:i/>
                  </w:rPr>
                </m:ctrlPr>
              </m:dPr>
              <m:e>
                <m:r>
                  <w:rPr>
                    <w:rFonts w:ascii="Cambria Math" w:eastAsia="Cambria Math" w:hAnsi="Cambria Math"/>
                  </w:rPr>
                  <m:t>x,y</m:t>
                </m:r>
              </m:e>
            </m:d>
            <m:r>
              <w:rPr>
                <w:rFonts w:ascii="Cambria Math" w:eastAsia="Cambria Math" w:hAnsi="Cambria Math"/>
              </w:rPr>
              <m:t>-g</m:t>
            </m:r>
            <m:d>
              <m:dPr>
                <m:ctrlPr>
                  <w:rPr>
                    <w:rFonts w:ascii="Cambria Math" w:eastAsia="Cambria Math" w:hAnsi="Cambria Math"/>
                    <w:i/>
                  </w:rPr>
                </m:ctrlPr>
              </m:dPr>
              <m:e>
                <m:r>
                  <w:rPr>
                    <w:rFonts w:ascii="Cambria Math" w:eastAsia="Cambria Math" w:hAnsi="Cambria Math"/>
                  </w:rPr>
                  <m:t>x,y</m:t>
                </m:r>
              </m:e>
            </m:d>
            <m:r>
              <w:rPr>
                <w:rFonts w:ascii="Cambria Math" w:eastAsia="Cambria Math" w:hAnsi="Cambria Math"/>
              </w:rPr>
              <m:t>]</m:t>
            </m:r>
          </m:e>
          <m:sup>
            <m:r>
              <w:rPr>
                <w:rFonts w:ascii="Cambria Math" w:eastAsia="Cambria Math" w:hAnsi="Cambria Math"/>
              </w:rPr>
              <m:t>2</m:t>
            </m:r>
          </m:sup>
        </m:sSup>
      </m:oMath>
      <w:r w:rsidRPr="00BE3685">
        <w:t xml:space="preserve">  </w:t>
      </w:r>
      <w:r>
        <w:tab/>
      </w:r>
      <w:r w:rsidRPr="00BE3685">
        <w:t>(</w:t>
      </w:r>
      <w:r>
        <w:t>2</w:t>
      </w:r>
      <w:r w:rsidRPr="00BE3685">
        <w:t xml:space="preserve">) </w:t>
      </w:r>
    </w:p>
    <w:p w14:paraId="5F0124AF" w14:textId="77777777" w:rsidR="002E28A6" w:rsidRDefault="002E28A6" w:rsidP="002E28A6">
      <w:pPr>
        <w:pStyle w:val="Paragraph"/>
        <w:rPr>
          <w:lang w:val="en-GB" w:eastAsia="en-GB"/>
        </w:rPr>
      </w:pPr>
    </w:p>
    <w:p w14:paraId="0AE8D776" w14:textId="1B100316" w:rsidR="008A6189" w:rsidRPr="00075EA6" w:rsidRDefault="002E28A6" w:rsidP="009C4B94">
      <w:pPr>
        <w:pStyle w:val="Paragraph"/>
        <w:ind w:firstLine="288"/>
      </w:pPr>
      <w:r w:rsidRPr="002340B4">
        <w:rPr>
          <w:lang w:eastAsia="en-GB"/>
        </w:rPr>
        <w:t xml:space="preserve">To assess the visual quality and imperceptibility of the </w:t>
      </w:r>
      <w:proofErr w:type="spellStart"/>
      <w:r w:rsidRPr="002340B4">
        <w:rPr>
          <w:lang w:eastAsia="en-GB"/>
        </w:rPr>
        <w:t>stego</w:t>
      </w:r>
      <w:proofErr w:type="spellEnd"/>
      <w:r w:rsidRPr="002340B4">
        <w:rPr>
          <w:lang w:eastAsia="en-GB"/>
        </w:rPr>
        <w:t xml:space="preserve"> images, </w:t>
      </w:r>
      <w:r w:rsidR="00981AA0" w:rsidRPr="00210DC0">
        <w:rPr>
          <w:lang w:eastAsia="en-GB"/>
        </w:rPr>
        <w:t>PSNR</w:t>
      </w:r>
      <w:r w:rsidRPr="00210DC0">
        <w:rPr>
          <w:lang w:eastAsia="en-GB"/>
        </w:rPr>
        <w:t xml:space="preserve"> and </w:t>
      </w:r>
      <w:r w:rsidR="00981AA0" w:rsidRPr="00210DC0">
        <w:rPr>
          <w:lang w:eastAsia="en-GB"/>
        </w:rPr>
        <w:t>MSE</w:t>
      </w:r>
      <w:r w:rsidRPr="00210DC0">
        <w:rPr>
          <w:lang w:eastAsia="en-GB"/>
        </w:rPr>
        <w:t xml:space="preserve"> were measured after embedding encrypted messages using LSB steganography.</w:t>
      </w:r>
      <w:r>
        <w:rPr>
          <w:lang w:eastAsia="en-GB"/>
        </w:rPr>
        <w:t xml:space="preserve"> </w:t>
      </w:r>
    </w:p>
    <w:p w14:paraId="19496C26" w14:textId="2FF03C86" w:rsidR="00BA3B3D" w:rsidRPr="00075EA6" w:rsidRDefault="00270BA6" w:rsidP="00A646B3">
      <w:pPr>
        <w:pStyle w:val="Heading1"/>
        <w:rPr>
          <w:b w:val="0"/>
          <w:caps w:val="0"/>
          <w:sz w:val="20"/>
        </w:rPr>
      </w:pPr>
      <w:r>
        <w:lastRenderedPageBreak/>
        <w:t>RESULT</w:t>
      </w:r>
      <w:r w:rsidR="00D019D8">
        <w:t>S</w:t>
      </w:r>
      <w:r>
        <w:t xml:space="preserve"> AND discussion</w:t>
      </w:r>
    </w:p>
    <w:p w14:paraId="42C4ED59" w14:textId="1FFBBCA9" w:rsidR="009171EE" w:rsidRDefault="00677B1C" w:rsidP="00CB27EF">
      <w:pPr>
        <w:pStyle w:val="Paragraph"/>
      </w:pPr>
      <w:r w:rsidRPr="00677B1C">
        <w:t xml:space="preserve">To assess the visual integrity of images after embedding, comparisons were made between </w:t>
      </w:r>
      <w:r w:rsidR="00032ACB">
        <w:t xml:space="preserve">the </w:t>
      </w:r>
      <w:r w:rsidRPr="00677B1C">
        <w:t xml:space="preserve">original and </w:t>
      </w:r>
      <w:proofErr w:type="spellStart"/>
      <w:r w:rsidRPr="00677B1C">
        <w:t>stego</w:t>
      </w:r>
      <w:proofErr w:type="spellEnd"/>
      <w:r w:rsidR="00645C60">
        <w:t>-</w:t>
      </w:r>
      <w:r w:rsidRPr="00677B1C">
        <w:t xml:space="preserve">images. </w:t>
      </w:r>
      <w:r w:rsidRPr="000E713C">
        <w:t xml:space="preserve">Both visual inspection and file size analysis revealed </w:t>
      </w:r>
      <w:r w:rsidR="000B78ED" w:rsidRPr="000E713C">
        <w:t xml:space="preserve">a </w:t>
      </w:r>
      <w:r w:rsidR="00EA3366">
        <w:t>few</w:t>
      </w:r>
      <w:r w:rsidRPr="000E713C">
        <w:t xml:space="preserve"> </w:t>
      </w:r>
      <w:r w:rsidR="00182E1A" w:rsidRPr="000E713C">
        <w:t>changes</w:t>
      </w:r>
      <w:r w:rsidRPr="000E713C">
        <w:t xml:space="preserve">. </w:t>
      </w:r>
      <w:r w:rsidR="003E7613">
        <w:t>T</w:t>
      </w:r>
      <w:r w:rsidR="00563E5C">
        <w:t>able</w:t>
      </w:r>
      <w:r w:rsidR="003E7613">
        <w:t xml:space="preserve"> 1 provi</w:t>
      </w:r>
      <w:r w:rsidR="005A42C1">
        <w:t xml:space="preserve">des </w:t>
      </w:r>
      <w:proofErr w:type="gramStart"/>
      <w:r w:rsidR="005A42C1">
        <w:t>the image</w:t>
      </w:r>
      <w:proofErr w:type="gramEnd"/>
      <w:r w:rsidR="005A42C1">
        <w:t xml:space="preserve"> size changes</w:t>
      </w:r>
      <w:r w:rsidR="00CB27EF">
        <w:t xml:space="preserve">. </w:t>
      </w:r>
      <w:r w:rsidR="00CB27EF" w:rsidRPr="00CB27EF">
        <w:t>For JPEG, the original file size of 203 KB increased significantly to 1.69 MB after embedding, demonstrating a dramatic expansion. This can be attributed to JPEG’s lossy compression algorithm, which becomes less efficient when pixel values are altered at the bit level. Since the encrypted payload introduces high-entropy, non-compressible data, the JPEG file fails to maintain its original compactness. In contrast, the PNG image, which uses lossless compression, showed a more moderate increase</w:t>
      </w:r>
      <w:r w:rsidR="00895E63">
        <w:t xml:space="preserve"> </w:t>
      </w:r>
      <w:r w:rsidR="00CB27EF" w:rsidRPr="00CB27EF">
        <w:t>from 38.6 KB to 85.3 KB</w:t>
      </w:r>
      <w:r w:rsidR="00895E63">
        <w:t xml:space="preserve"> </w:t>
      </w:r>
      <w:r w:rsidR="00CB27EF" w:rsidRPr="00CB27EF">
        <w:t>after message embedding. This indicates that PNG images are more suitable for steganographic applications, as they preserve the integrity of modified pixel data without ballooning disproportionately in size. The results emphasize the importance of choosing the right image format depending on the balance between size efficiency and message capacity.</w:t>
      </w:r>
      <w:r w:rsidR="00AA5254">
        <w:t xml:space="preserve"> The JPEG and PNG before and after embedding texts </w:t>
      </w:r>
      <w:r w:rsidR="008136F3">
        <w:t xml:space="preserve">are </w:t>
      </w:r>
      <w:r w:rsidR="00AA5254">
        <w:t>shown in Fig</w:t>
      </w:r>
      <w:r w:rsidR="002327CA">
        <w:t>ure</w:t>
      </w:r>
      <w:r w:rsidR="00AA5254">
        <w:t xml:space="preserve"> </w:t>
      </w:r>
      <w:r w:rsidR="000F56B8">
        <w:t>4</w:t>
      </w:r>
      <w:r w:rsidR="00AA5254">
        <w:t xml:space="preserve"> and </w:t>
      </w:r>
      <w:r w:rsidR="004B2FCC">
        <w:t>Fi</w:t>
      </w:r>
      <w:r w:rsidR="001B0B20">
        <w:t>g</w:t>
      </w:r>
      <w:r w:rsidR="002327CA">
        <w:t>ure</w:t>
      </w:r>
      <w:r w:rsidR="004B2FCC">
        <w:t xml:space="preserve"> </w:t>
      </w:r>
      <w:r w:rsidR="000F56B8">
        <w:t>5</w:t>
      </w:r>
      <w:r w:rsidR="004B2FCC">
        <w:t>, respectively</w:t>
      </w:r>
      <w:r w:rsidR="00AA5254">
        <w:t>.</w:t>
      </w:r>
    </w:p>
    <w:p w14:paraId="79FAC4D2" w14:textId="77777777" w:rsidR="00A80F36" w:rsidRDefault="00A80F36" w:rsidP="00CB27EF">
      <w:pPr>
        <w:pStyle w:val="Paragraph"/>
        <w:rPr>
          <w:color w:val="C0504D" w:themeColor="accent2"/>
        </w:rPr>
      </w:pPr>
    </w:p>
    <w:p w14:paraId="2FD125D8" w14:textId="1B5A1C33" w:rsidR="00706220" w:rsidRDefault="00524A82" w:rsidP="00524A82">
      <w:pPr>
        <w:pStyle w:val="Paragraph"/>
        <w:rPr>
          <w:color w:val="C0504D" w:themeColor="accent2"/>
        </w:rPr>
      </w:pPr>
      <w:r>
        <w:rPr>
          <w:color w:val="C0504D" w:themeColor="accent2"/>
        </w:rPr>
        <w:t xml:space="preserve">                                        </w:t>
      </w:r>
      <w:r w:rsidR="00AC1293">
        <w:rPr>
          <w:noProof/>
          <w:color w:val="C0504D" w:themeColor="accent2"/>
        </w:rPr>
        <w:drawing>
          <wp:inline distT="0" distB="0" distL="0" distR="0" wp14:anchorId="12256326" wp14:editId="14625BD7">
            <wp:extent cx="990600" cy="1320483"/>
            <wp:effectExtent l="0" t="0" r="0" b="0"/>
            <wp:docPr id="340692004" name="Picture 7" descr="A kitten sitting on the 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692004" name="Picture 1" descr="A kitten sitting on the ground&#10;&#10;AI-generated content may be incorrect."/>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96552" cy="1328417"/>
                    </a:xfrm>
                    <a:prstGeom prst="rect">
                      <a:avLst/>
                    </a:prstGeom>
                  </pic:spPr>
                </pic:pic>
              </a:graphicData>
            </a:graphic>
          </wp:inline>
        </w:drawing>
      </w:r>
      <w:r>
        <w:rPr>
          <w:color w:val="C0504D" w:themeColor="accent2"/>
        </w:rPr>
        <w:t xml:space="preserve">                          </w:t>
      </w:r>
      <w:r>
        <w:rPr>
          <w:noProof/>
          <w:color w:val="C0504D" w:themeColor="accent2"/>
        </w:rPr>
        <w:drawing>
          <wp:inline distT="0" distB="0" distL="0" distR="0" wp14:anchorId="336BEA7D" wp14:editId="6AF8A1E6">
            <wp:extent cx="978545" cy="1304413"/>
            <wp:effectExtent l="0" t="0" r="0" b="0"/>
            <wp:docPr id="274011784" name="Picture 8" descr="A kitten sitting on the 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011784" name="Picture 2" descr="A kitten sitting on the ground&#10;&#10;AI-generated content may be incorrect."/>
                    <pic:cNvPicPr/>
                  </pic:nvPicPr>
                  <pic:blipFill>
                    <a:blip r:embed="rId18" cstate="print">
                      <a:extLst>
                        <a:ext uri="{28A0092B-C50C-407E-A947-70E740481C1C}">
                          <a14:useLocalDpi xmlns:a14="http://schemas.microsoft.com/office/drawing/2010/main" val="0"/>
                        </a:ext>
                      </a:extLst>
                    </a:blip>
                    <a:stretch>
                      <a:fillRect/>
                    </a:stretch>
                  </pic:blipFill>
                  <pic:spPr>
                    <a:xfrm>
                      <a:off x="0" y="0"/>
                      <a:ext cx="990912" cy="1320899"/>
                    </a:xfrm>
                    <a:prstGeom prst="rect">
                      <a:avLst/>
                    </a:prstGeom>
                  </pic:spPr>
                </pic:pic>
              </a:graphicData>
            </a:graphic>
          </wp:inline>
        </w:drawing>
      </w:r>
    </w:p>
    <w:p w14:paraId="167792EB" w14:textId="0A46167E" w:rsidR="00BA3A77" w:rsidRDefault="007C3D2D" w:rsidP="007C3D2D">
      <w:pPr>
        <w:pStyle w:val="FigureCaption"/>
        <w:tabs>
          <w:tab w:val="left" w:pos="2970"/>
          <w:tab w:val="left" w:pos="5760"/>
        </w:tabs>
        <w:jc w:val="left"/>
      </w:pPr>
      <w:r>
        <w:tab/>
        <w:t>(a)</w:t>
      </w:r>
      <w:r>
        <w:tab/>
      </w:r>
      <w:r w:rsidR="00BA3A77" w:rsidRPr="00134936">
        <w:t>(b)</w:t>
      </w:r>
    </w:p>
    <w:p w14:paraId="6C0186C4" w14:textId="34D32B34" w:rsidR="00A75DF4" w:rsidRPr="00667891" w:rsidRDefault="00961BE5" w:rsidP="0088372A">
      <w:pPr>
        <w:pStyle w:val="FigureCaption"/>
        <w:tabs>
          <w:tab w:val="left" w:pos="2160"/>
          <w:tab w:val="left" w:pos="5760"/>
        </w:tabs>
        <w:spacing w:before="0"/>
      </w:pPr>
      <w:r w:rsidRPr="000F56B8">
        <w:rPr>
          <w:b/>
          <w:bCs/>
        </w:rPr>
        <w:t xml:space="preserve">FIGURE </w:t>
      </w:r>
      <w:r w:rsidR="000F56B8" w:rsidRPr="000F56B8">
        <w:rPr>
          <w:b/>
          <w:bCs/>
        </w:rPr>
        <w:t>4</w:t>
      </w:r>
      <w:r w:rsidRPr="00667891">
        <w:t xml:space="preserve">. </w:t>
      </w:r>
      <w:r w:rsidR="0092645E" w:rsidRPr="00667891">
        <w:t xml:space="preserve">(a) </w:t>
      </w:r>
      <w:r w:rsidRPr="00667891">
        <w:t>JPE</w:t>
      </w:r>
      <w:r w:rsidR="00676C58" w:rsidRPr="00667891">
        <w:t xml:space="preserve">G before and </w:t>
      </w:r>
      <w:r w:rsidR="00397BF7" w:rsidRPr="00667891">
        <w:t>(b) JPEG after embedding texts</w:t>
      </w:r>
    </w:p>
    <w:p w14:paraId="07256074" w14:textId="77777777" w:rsidR="00D20281" w:rsidRDefault="00D20281" w:rsidP="00A75DF4">
      <w:pPr>
        <w:pStyle w:val="Paragraph"/>
        <w:ind w:firstLine="0"/>
        <w:jc w:val="center"/>
        <w:rPr>
          <w:color w:val="C00000"/>
        </w:rPr>
      </w:pPr>
    </w:p>
    <w:p w14:paraId="3EC49CB9" w14:textId="47541964" w:rsidR="00D20281" w:rsidRDefault="00D20281" w:rsidP="00D20281">
      <w:pPr>
        <w:pStyle w:val="Paragraph"/>
        <w:ind w:firstLine="0"/>
        <w:jc w:val="center"/>
        <w:rPr>
          <w:color w:val="C00000"/>
        </w:rPr>
      </w:pPr>
      <w:r>
        <w:rPr>
          <w:noProof/>
          <w:color w:val="C00000"/>
        </w:rPr>
        <w:drawing>
          <wp:inline distT="0" distB="0" distL="0" distR="0" wp14:anchorId="1FF3A49A" wp14:editId="33745421">
            <wp:extent cx="1643063" cy="1333500"/>
            <wp:effectExtent l="0" t="0" r="0" b="0"/>
            <wp:docPr id="1980515854" name="Picture 9" descr="A cat sitting on the floo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515854" name="Picture 3" descr="A cat sitting on the floor&#10;&#10;AI-generated content may be incorrect."/>
                    <pic:cNvPicPr/>
                  </pic:nvPicPr>
                  <pic:blipFill>
                    <a:blip r:embed="rId19">
                      <a:extLst>
                        <a:ext uri="{28A0092B-C50C-407E-A947-70E740481C1C}">
                          <a14:useLocalDpi xmlns:a14="http://schemas.microsoft.com/office/drawing/2010/main" val="0"/>
                        </a:ext>
                      </a:extLst>
                    </a:blip>
                    <a:stretch>
                      <a:fillRect/>
                    </a:stretch>
                  </pic:blipFill>
                  <pic:spPr>
                    <a:xfrm>
                      <a:off x="0" y="0"/>
                      <a:ext cx="1652227" cy="1340937"/>
                    </a:xfrm>
                    <a:prstGeom prst="rect">
                      <a:avLst/>
                    </a:prstGeom>
                  </pic:spPr>
                </pic:pic>
              </a:graphicData>
            </a:graphic>
          </wp:inline>
        </w:drawing>
      </w:r>
      <w:r>
        <w:rPr>
          <w:color w:val="C00000"/>
        </w:rPr>
        <w:t xml:space="preserve">                  </w:t>
      </w:r>
      <w:r w:rsidR="004900B8">
        <w:rPr>
          <w:noProof/>
          <w:color w:val="C00000"/>
        </w:rPr>
        <w:drawing>
          <wp:inline distT="0" distB="0" distL="0" distR="0" wp14:anchorId="005EDC7D" wp14:editId="2DB65925">
            <wp:extent cx="1666026" cy="1352136"/>
            <wp:effectExtent l="0" t="0" r="0" b="635"/>
            <wp:docPr id="363107386" name="Picture 10" descr="A cat sitting looking up&#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107386" name="Picture 4" descr="A cat sitting looking up&#10;&#10;AI-generated content may be incorrect."/>
                    <pic:cNvPicPr/>
                  </pic:nvPicPr>
                  <pic:blipFill>
                    <a:blip r:embed="rId20">
                      <a:extLst>
                        <a:ext uri="{28A0092B-C50C-407E-A947-70E740481C1C}">
                          <a14:useLocalDpi xmlns:a14="http://schemas.microsoft.com/office/drawing/2010/main" val="0"/>
                        </a:ext>
                      </a:extLst>
                    </a:blip>
                    <a:stretch>
                      <a:fillRect/>
                    </a:stretch>
                  </pic:blipFill>
                  <pic:spPr>
                    <a:xfrm>
                      <a:off x="0" y="0"/>
                      <a:ext cx="1678237" cy="1362046"/>
                    </a:xfrm>
                    <a:prstGeom prst="rect">
                      <a:avLst/>
                    </a:prstGeom>
                  </pic:spPr>
                </pic:pic>
              </a:graphicData>
            </a:graphic>
          </wp:inline>
        </w:drawing>
      </w:r>
    </w:p>
    <w:p w14:paraId="4FEE9E94" w14:textId="77777777" w:rsidR="007C3D2D" w:rsidRDefault="007C3D2D" w:rsidP="007C3D2D">
      <w:pPr>
        <w:pStyle w:val="FigureCaption"/>
        <w:tabs>
          <w:tab w:val="left" w:pos="2970"/>
          <w:tab w:val="left" w:pos="5760"/>
        </w:tabs>
        <w:jc w:val="left"/>
      </w:pPr>
      <w:r>
        <w:tab/>
        <w:t>(a)</w:t>
      </w:r>
      <w:r>
        <w:tab/>
      </w:r>
      <w:r w:rsidRPr="00134936">
        <w:t>(b)</w:t>
      </w:r>
    </w:p>
    <w:p w14:paraId="05943335" w14:textId="7797AE16" w:rsidR="00F408D6" w:rsidRPr="00667891" w:rsidRDefault="005420E0" w:rsidP="0088372A">
      <w:pPr>
        <w:pStyle w:val="FigureCaption"/>
        <w:spacing w:before="0"/>
      </w:pPr>
      <w:r w:rsidRPr="00667891">
        <w:rPr>
          <w:b/>
          <w:bCs/>
        </w:rPr>
        <w:t xml:space="preserve">FIGURE </w:t>
      </w:r>
      <w:r w:rsidR="000F56B8">
        <w:rPr>
          <w:b/>
          <w:bCs/>
        </w:rPr>
        <w:t>5</w:t>
      </w:r>
      <w:r w:rsidRPr="00667891">
        <w:t>. (a) PNG before and (b) PNG after embedding texts</w:t>
      </w:r>
    </w:p>
    <w:p w14:paraId="4CFF5FD9" w14:textId="77777777" w:rsidR="0007484E" w:rsidRDefault="0007484E" w:rsidP="00AE1711">
      <w:pPr>
        <w:pStyle w:val="Paragraph"/>
        <w:ind w:firstLine="0"/>
        <w:rPr>
          <w:color w:val="C0504D" w:themeColor="accent2"/>
        </w:rPr>
      </w:pPr>
    </w:p>
    <w:p w14:paraId="610F45B8" w14:textId="65BCF229" w:rsidR="0007484E" w:rsidRPr="00BE3685" w:rsidRDefault="0007484E" w:rsidP="0088372A">
      <w:pPr>
        <w:pStyle w:val="TableCaption"/>
        <w:spacing w:before="0"/>
      </w:pPr>
      <w:bookmarkStart w:id="0" w:name="_Ref192860649"/>
      <w:r w:rsidRPr="00814F49">
        <w:rPr>
          <w:b/>
          <w:bCs/>
        </w:rPr>
        <w:t>TABLE</w:t>
      </w:r>
      <w:r>
        <w:t xml:space="preserve"> </w:t>
      </w:r>
      <w:r w:rsidRPr="00563E5C">
        <w:rPr>
          <w:b/>
          <w:bCs/>
        </w:rPr>
        <w:fldChar w:fldCharType="begin"/>
      </w:r>
      <w:r w:rsidRPr="00563E5C">
        <w:rPr>
          <w:b/>
          <w:bCs/>
        </w:rPr>
        <w:instrText xml:space="preserve"> SEQ TABLE \* ARABIC </w:instrText>
      </w:r>
      <w:r w:rsidRPr="00563E5C">
        <w:rPr>
          <w:b/>
          <w:bCs/>
        </w:rPr>
        <w:fldChar w:fldCharType="separate"/>
      </w:r>
      <w:r w:rsidR="000A56BC">
        <w:rPr>
          <w:b/>
          <w:bCs/>
          <w:noProof/>
        </w:rPr>
        <w:t>1</w:t>
      </w:r>
      <w:r w:rsidRPr="00563E5C">
        <w:rPr>
          <w:b/>
          <w:bCs/>
        </w:rPr>
        <w:fldChar w:fldCharType="end"/>
      </w:r>
      <w:bookmarkEnd w:id="0"/>
      <w:r w:rsidRPr="00563E5C">
        <w:rPr>
          <w:b/>
          <w:bCs/>
        </w:rPr>
        <w:t>.</w:t>
      </w:r>
      <w:r>
        <w:t xml:space="preserve"> </w:t>
      </w:r>
      <w:r w:rsidR="00667891">
        <w:t>Image</w:t>
      </w:r>
      <w:r w:rsidR="00725F8C">
        <w:t xml:space="preserve"> </w:t>
      </w:r>
      <w:r w:rsidR="002327CA">
        <w:t>s</w:t>
      </w:r>
      <w:r w:rsidR="00725F8C">
        <w:t xml:space="preserve">ize </w:t>
      </w:r>
      <w:r w:rsidR="002327CA">
        <w:t>c</w:t>
      </w:r>
      <w:r w:rsidR="00443EDA">
        <w:t>hanges</w:t>
      </w:r>
    </w:p>
    <w:tbl>
      <w:tblPr>
        <w:tblW w:w="6363" w:type="dxa"/>
        <w:jc w:val="center"/>
        <w:tblLayout w:type="fixed"/>
        <w:tblLook w:val="0600" w:firstRow="0" w:lastRow="0" w:firstColumn="0" w:lastColumn="0" w:noHBand="1" w:noVBand="1"/>
      </w:tblPr>
      <w:tblGrid>
        <w:gridCol w:w="2121"/>
        <w:gridCol w:w="2121"/>
        <w:gridCol w:w="2121"/>
      </w:tblGrid>
      <w:tr w:rsidR="0032679B" w:rsidRPr="00BE3685" w14:paraId="44480337" w14:textId="269C4AE0" w:rsidTr="009C4B94">
        <w:trPr>
          <w:cantSplit/>
          <w:trHeight w:hRule="exact" w:val="267"/>
          <w:jc w:val="center"/>
        </w:trPr>
        <w:tc>
          <w:tcPr>
            <w:tcW w:w="2121" w:type="dxa"/>
            <w:tcBorders>
              <w:top w:val="single" w:sz="4" w:space="0" w:color="auto"/>
              <w:bottom w:val="single" w:sz="4" w:space="0" w:color="auto"/>
            </w:tcBorders>
            <w:vAlign w:val="center"/>
          </w:tcPr>
          <w:p w14:paraId="21F27FC8" w14:textId="32C99545" w:rsidR="0032679B" w:rsidRPr="00512858" w:rsidRDefault="0032679B" w:rsidP="006D327A">
            <w:pPr>
              <w:pStyle w:val="Paragraph"/>
              <w:rPr>
                <w:b/>
                <w:bCs/>
              </w:rPr>
            </w:pPr>
            <w:r>
              <w:rPr>
                <w:b/>
                <w:bCs/>
              </w:rPr>
              <w:t xml:space="preserve">Image </w:t>
            </w:r>
            <w:r w:rsidR="00AD2381">
              <w:rPr>
                <w:b/>
                <w:bCs/>
              </w:rPr>
              <w:t>Format</w:t>
            </w:r>
          </w:p>
        </w:tc>
        <w:tc>
          <w:tcPr>
            <w:tcW w:w="2121" w:type="dxa"/>
            <w:tcBorders>
              <w:top w:val="single" w:sz="4" w:space="0" w:color="auto"/>
              <w:bottom w:val="single" w:sz="4" w:space="0" w:color="auto"/>
            </w:tcBorders>
            <w:vAlign w:val="center"/>
          </w:tcPr>
          <w:p w14:paraId="6F1CF09F" w14:textId="63F3F7DA" w:rsidR="0032679B" w:rsidRPr="00512858" w:rsidRDefault="007C567B" w:rsidP="006D327A">
            <w:pPr>
              <w:pStyle w:val="Paragraph"/>
              <w:jc w:val="left"/>
              <w:rPr>
                <w:b/>
                <w:bCs/>
              </w:rPr>
            </w:pPr>
            <w:r>
              <w:rPr>
                <w:b/>
                <w:bCs/>
              </w:rPr>
              <w:t>Before</w:t>
            </w:r>
          </w:p>
        </w:tc>
        <w:tc>
          <w:tcPr>
            <w:tcW w:w="2121" w:type="dxa"/>
            <w:tcBorders>
              <w:top w:val="single" w:sz="4" w:space="0" w:color="auto"/>
              <w:bottom w:val="single" w:sz="4" w:space="0" w:color="auto"/>
            </w:tcBorders>
          </w:tcPr>
          <w:p w14:paraId="54F13DC7" w14:textId="3113C314" w:rsidR="0032679B" w:rsidRPr="00512858" w:rsidRDefault="007C567B" w:rsidP="006D327A">
            <w:pPr>
              <w:pStyle w:val="Paragraph"/>
              <w:jc w:val="left"/>
              <w:rPr>
                <w:b/>
                <w:bCs/>
              </w:rPr>
            </w:pPr>
            <w:r>
              <w:rPr>
                <w:b/>
                <w:bCs/>
              </w:rPr>
              <w:t xml:space="preserve">After </w:t>
            </w:r>
          </w:p>
        </w:tc>
      </w:tr>
      <w:tr w:rsidR="0032679B" w:rsidRPr="00BE3685" w14:paraId="148E8F4A" w14:textId="14232BE8" w:rsidTr="009C4B94">
        <w:trPr>
          <w:cantSplit/>
          <w:trHeight w:hRule="exact" w:val="267"/>
          <w:jc w:val="center"/>
        </w:trPr>
        <w:tc>
          <w:tcPr>
            <w:tcW w:w="2121" w:type="dxa"/>
            <w:tcBorders>
              <w:top w:val="single" w:sz="4" w:space="0" w:color="auto"/>
            </w:tcBorders>
            <w:vAlign w:val="center"/>
          </w:tcPr>
          <w:p w14:paraId="19B02DC6" w14:textId="1C570377" w:rsidR="0032679B" w:rsidRPr="00BE3685" w:rsidRDefault="00663185" w:rsidP="00A81FE0">
            <w:pPr>
              <w:pStyle w:val="Paragraph"/>
            </w:pPr>
            <w:r>
              <w:t>JPEG</w:t>
            </w:r>
          </w:p>
        </w:tc>
        <w:tc>
          <w:tcPr>
            <w:tcW w:w="2121" w:type="dxa"/>
            <w:tcBorders>
              <w:top w:val="single" w:sz="4" w:space="0" w:color="auto"/>
            </w:tcBorders>
            <w:vAlign w:val="center"/>
          </w:tcPr>
          <w:p w14:paraId="16D8C1C6" w14:textId="65FE4780" w:rsidR="0032679B" w:rsidRPr="00BE3685" w:rsidRDefault="00663185" w:rsidP="006D327A">
            <w:pPr>
              <w:pStyle w:val="Paragraph"/>
            </w:pPr>
            <w:r>
              <w:t>203</w:t>
            </w:r>
            <w:r w:rsidR="00CE5846">
              <w:t xml:space="preserve"> KB</w:t>
            </w:r>
          </w:p>
        </w:tc>
        <w:tc>
          <w:tcPr>
            <w:tcW w:w="2121" w:type="dxa"/>
            <w:tcBorders>
              <w:top w:val="single" w:sz="4" w:space="0" w:color="auto"/>
            </w:tcBorders>
          </w:tcPr>
          <w:p w14:paraId="24582B97" w14:textId="128440F7" w:rsidR="0032679B" w:rsidRPr="00BE3685" w:rsidRDefault="00663185" w:rsidP="006D327A">
            <w:pPr>
              <w:pStyle w:val="Paragraph"/>
            </w:pPr>
            <w:r>
              <w:t>1.69</w:t>
            </w:r>
            <w:r w:rsidR="00CE5846">
              <w:t xml:space="preserve"> </w:t>
            </w:r>
            <w:r>
              <w:t>MB</w:t>
            </w:r>
          </w:p>
        </w:tc>
      </w:tr>
      <w:tr w:rsidR="0032679B" w:rsidRPr="00BE3685" w14:paraId="36FDDCBB" w14:textId="4C7255C2" w:rsidTr="0088372A">
        <w:trPr>
          <w:cantSplit/>
          <w:trHeight w:hRule="exact" w:val="267"/>
          <w:jc w:val="center"/>
        </w:trPr>
        <w:tc>
          <w:tcPr>
            <w:tcW w:w="2121" w:type="dxa"/>
            <w:tcBorders>
              <w:bottom w:val="single" w:sz="4" w:space="0" w:color="auto"/>
            </w:tcBorders>
            <w:vAlign w:val="center"/>
          </w:tcPr>
          <w:p w14:paraId="3C1BD2DD" w14:textId="3555645B" w:rsidR="0032679B" w:rsidRPr="00BE3685" w:rsidRDefault="00663185" w:rsidP="00A81FE0">
            <w:pPr>
              <w:pStyle w:val="Paragraph"/>
            </w:pPr>
            <w:r>
              <w:t>PNG</w:t>
            </w:r>
          </w:p>
        </w:tc>
        <w:tc>
          <w:tcPr>
            <w:tcW w:w="2121" w:type="dxa"/>
            <w:tcBorders>
              <w:bottom w:val="single" w:sz="4" w:space="0" w:color="auto"/>
            </w:tcBorders>
            <w:vAlign w:val="center"/>
          </w:tcPr>
          <w:p w14:paraId="12753EFB" w14:textId="62BDF49C" w:rsidR="0032679B" w:rsidRPr="00BE3685" w:rsidRDefault="00663185" w:rsidP="006D327A">
            <w:pPr>
              <w:pStyle w:val="Paragraph"/>
            </w:pPr>
            <w:r>
              <w:t>38.6 KB</w:t>
            </w:r>
          </w:p>
        </w:tc>
        <w:tc>
          <w:tcPr>
            <w:tcW w:w="2121" w:type="dxa"/>
            <w:tcBorders>
              <w:bottom w:val="single" w:sz="4" w:space="0" w:color="auto"/>
            </w:tcBorders>
          </w:tcPr>
          <w:p w14:paraId="5950D1CF" w14:textId="0D1CDEFB" w:rsidR="0032679B" w:rsidRPr="00BE3685" w:rsidRDefault="00BF2D2D" w:rsidP="006D327A">
            <w:pPr>
              <w:pStyle w:val="Paragraph"/>
            </w:pPr>
            <w:r>
              <w:t>85.3 KB</w:t>
            </w:r>
          </w:p>
        </w:tc>
      </w:tr>
      <w:tr w:rsidR="0032679B" w:rsidRPr="00BE3685" w14:paraId="1D46D554" w14:textId="00CE525A" w:rsidTr="0088372A">
        <w:trPr>
          <w:cantSplit/>
          <w:trHeight w:hRule="exact" w:val="80"/>
          <w:jc w:val="center"/>
        </w:trPr>
        <w:tc>
          <w:tcPr>
            <w:tcW w:w="2121" w:type="dxa"/>
            <w:tcBorders>
              <w:top w:val="single" w:sz="4" w:space="0" w:color="auto"/>
              <w:bottom w:val="single" w:sz="8" w:space="0" w:color="auto"/>
            </w:tcBorders>
            <w:vAlign w:val="center"/>
          </w:tcPr>
          <w:p w14:paraId="4409B897" w14:textId="59428BB2" w:rsidR="0032679B" w:rsidRPr="00BE3685" w:rsidRDefault="0032679B" w:rsidP="007C567B">
            <w:pPr>
              <w:pStyle w:val="Paragraph"/>
              <w:ind w:firstLine="0"/>
            </w:pPr>
          </w:p>
        </w:tc>
        <w:tc>
          <w:tcPr>
            <w:tcW w:w="2121" w:type="dxa"/>
            <w:tcBorders>
              <w:top w:val="single" w:sz="4" w:space="0" w:color="auto"/>
              <w:bottom w:val="single" w:sz="8" w:space="0" w:color="auto"/>
            </w:tcBorders>
            <w:vAlign w:val="center"/>
          </w:tcPr>
          <w:p w14:paraId="43FB5DB6" w14:textId="29A4B1C4" w:rsidR="0032679B" w:rsidRPr="00BE3685" w:rsidRDefault="0032679B" w:rsidP="007C567B">
            <w:pPr>
              <w:pStyle w:val="Paragraph"/>
              <w:ind w:firstLine="0"/>
            </w:pPr>
          </w:p>
        </w:tc>
        <w:tc>
          <w:tcPr>
            <w:tcW w:w="2121" w:type="dxa"/>
            <w:tcBorders>
              <w:top w:val="single" w:sz="4" w:space="0" w:color="auto"/>
              <w:bottom w:val="single" w:sz="8" w:space="0" w:color="auto"/>
            </w:tcBorders>
          </w:tcPr>
          <w:p w14:paraId="0639FEF8" w14:textId="77777777" w:rsidR="0032679B" w:rsidRPr="00BE3685" w:rsidRDefault="0032679B" w:rsidP="006D327A">
            <w:pPr>
              <w:pStyle w:val="Paragraph"/>
            </w:pPr>
          </w:p>
        </w:tc>
      </w:tr>
    </w:tbl>
    <w:p w14:paraId="5EAE5CD4" w14:textId="2B75C923" w:rsidR="00E022EF" w:rsidRDefault="00E022EF" w:rsidP="00453020">
      <w:pPr>
        <w:pStyle w:val="Paragraph"/>
        <w:ind w:firstLine="0"/>
      </w:pPr>
    </w:p>
    <w:p w14:paraId="3B863571" w14:textId="4C8AE016" w:rsidR="00B704CB" w:rsidRPr="00ED1724" w:rsidRDefault="007B15A3" w:rsidP="00ED1724">
      <w:pPr>
        <w:pStyle w:val="Paragraph"/>
        <w:rPr>
          <w:lang w:eastAsia="en-GB"/>
        </w:rPr>
      </w:pPr>
      <w:r>
        <w:rPr>
          <w:lang w:eastAsia="en-GB"/>
        </w:rPr>
        <w:t>The MSE and PSNR values are shown in T</w:t>
      </w:r>
      <w:r w:rsidR="002327CA">
        <w:rPr>
          <w:lang w:eastAsia="en-GB"/>
        </w:rPr>
        <w:t>able</w:t>
      </w:r>
      <w:r>
        <w:rPr>
          <w:lang w:eastAsia="en-GB"/>
        </w:rPr>
        <w:t xml:space="preserve"> 2. </w:t>
      </w:r>
      <w:r w:rsidR="00ED1724">
        <w:rPr>
          <w:lang w:eastAsia="en-GB"/>
        </w:rPr>
        <w:t>F</w:t>
      </w:r>
      <w:r w:rsidR="002340B4" w:rsidRPr="00210DC0">
        <w:rPr>
          <w:lang w:eastAsia="en-GB"/>
        </w:rPr>
        <w:t xml:space="preserve">or the JPEG image, the resulting MSE was 0.000349 with a PSNR of 82.69 </w:t>
      </w:r>
      <w:proofErr w:type="spellStart"/>
      <w:r w:rsidR="002340B4" w:rsidRPr="00210DC0">
        <w:rPr>
          <w:lang w:eastAsia="en-GB"/>
        </w:rPr>
        <w:t>dB.</w:t>
      </w:r>
      <w:proofErr w:type="spellEnd"/>
      <w:r w:rsidR="002340B4" w:rsidRPr="00210DC0">
        <w:rPr>
          <w:lang w:eastAsia="en-GB"/>
        </w:rPr>
        <w:t xml:space="preserve"> This extremely high PSNR indicates excellent image quality preservation, with virtually no noticeable distortion despite the embedded data. The minimal MSE further confirms that the modifications to pixel values were negligible. Although JPEG is a lossy format and typically not preferred for pixel-sensitive operations like steganography, this result demonstrates that the method can still be effective when carefully implemented.</w:t>
      </w:r>
      <w:r w:rsidR="00B27584">
        <w:rPr>
          <w:lang w:eastAsia="en-GB"/>
        </w:rPr>
        <w:t xml:space="preserve"> </w:t>
      </w:r>
      <w:r w:rsidR="00B704CB" w:rsidRPr="00B704CB">
        <w:rPr>
          <w:lang w:eastAsia="en-GB"/>
        </w:rPr>
        <w:t xml:space="preserve">In contrast, the PNG </w:t>
      </w:r>
      <w:proofErr w:type="spellStart"/>
      <w:r w:rsidR="00B704CB" w:rsidRPr="00B704CB">
        <w:rPr>
          <w:lang w:eastAsia="en-GB"/>
        </w:rPr>
        <w:t>stego</w:t>
      </w:r>
      <w:proofErr w:type="spellEnd"/>
      <w:r w:rsidR="00B704CB" w:rsidRPr="00B704CB">
        <w:rPr>
          <w:lang w:eastAsia="en-GB"/>
        </w:rPr>
        <w:t xml:space="preserve"> image</w:t>
      </w:r>
      <w:r w:rsidR="00E70FD6">
        <w:rPr>
          <w:lang w:eastAsia="en-GB"/>
        </w:rPr>
        <w:t xml:space="preserve"> </w:t>
      </w:r>
      <w:r w:rsidR="00B704CB" w:rsidRPr="00B704CB">
        <w:rPr>
          <w:lang w:eastAsia="en-GB"/>
        </w:rPr>
        <w:t>processed using a lossless compression format</w:t>
      </w:r>
      <w:r w:rsidR="007A6D28">
        <w:rPr>
          <w:lang w:eastAsia="en-GB"/>
        </w:rPr>
        <w:t xml:space="preserve"> </w:t>
      </w:r>
      <w:r w:rsidR="00B704CB" w:rsidRPr="00B704CB">
        <w:rPr>
          <w:lang w:eastAsia="en-GB"/>
        </w:rPr>
        <w:t xml:space="preserve">yielded an MSE of 0.00462 and a PSNR of 71.48 </w:t>
      </w:r>
      <w:proofErr w:type="spellStart"/>
      <w:r w:rsidR="00B704CB" w:rsidRPr="00B704CB">
        <w:rPr>
          <w:lang w:eastAsia="en-GB"/>
        </w:rPr>
        <w:t>dB.</w:t>
      </w:r>
      <w:proofErr w:type="spellEnd"/>
      <w:r w:rsidR="00B704CB" w:rsidRPr="00B704CB">
        <w:rPr>
          <w:lang w:eastAsia="en-GB"/>
        </w:rPr>
        <w:t xml:space="preserve"> While slightly lower than JPEG in this test, the result is still highly favorable, as PSNR values above 40 dB are generally considered imperceptible to human vision. The higher MSE compared to JPEG may be attributed to differences in compression behavior and original image complexity. Nevertheless, the PNG output confirms that the embedding process remains visually undetectable and suitable for secure message hiding using RSA-encrypted payloads.</w:t>
      </w:r>
      <w:r w:rsidR="00B704CB">
        <w:rPr>
          <w:lang w:eastAsia="en-GB"/>
        </w:rPr>
        <w:t xml:space="preserve"> </w:t>
      </w:r>
    </w:p>
    <w:p w14:paraId="02EAA771" w14:textId="56FECA90" w:rsidR="00371C34" w:rsidRPr="00BE3685" w:rsidRDefault="00371C34" w:rsidP="0088372A">
      <w:pPr>
        <w:pStyle w:val="TableCaption"/>
        <w:spacing w:before="0"/>
      </w:pPr>
      <w:r w:rsidRPr="00814F49">
        <w:rPr>
          <w:b/>
          <w:bCs/>
        </w:rPr>
        <w:lastRenderedPageBreak/>
        <w:t>TABLE</w:t>
      </w:r>
      <w:r>
        <w:t xml:space="preserve"> </w:t>
      </w:r>
      <w:r w:rsidRPr="00563E5C">
        <w:rPr>
          <w:b/>
          <w:bCs/>
        </w:rPr>
        <w:t>2</w:t>
      </w:r>
      <w:r>
        <w:t xml:space="preserve">. </w:t>
      </w:r>
      <w:r w:rsidR="00254BD5">
        <w:t xml:space="preserve">MSE and </w:t>
      </w:r>
      <w:r w:rsidR="00DD006A">
        <w:t xml:space="preserve">PSNR </w:t>
      </w:r>
      <w:r w:rsidR="00563E5C">
        <w:t>v</w:t>
      </w:r>
      <w:r w:rsidR="00DD006A">
        <w:t>alues</w:t>
      </w:r>
    </w:p>
    <w:tbl>
      <w:tblPr>
        <w:tblW w:w="6363" w:type="dxa"/>
        <w:jc w:val="center"/>
        <w:tblLayout w:type="fixed"/>
        <w:tblLook w:val="0600" w:firstRow="0" w:lastRow="0" w:firstColumn="0" w:lastColumn="0" w:noHBand="1" w:noVBand="1"/>
      </w:tblPr>
      <w:tblGrid>
        <w:gridCol w:w="2121"/>
        <w:gridCol w:w="2121"/>
        <w:gridCol w:w="2121"/>
      </w:tblGrid>
      <w:tr w:rsidR="00371C34" w:rsidRPr="00BE3685" w14:paraId="4BFD6C62" w14:textId="77777777" w:rsidTr="009C4B94">
        <w:trPr>
          <w:cantSplit/>
          <w:trHeight w:hRule="exact" w:val="267"/>
          <w:jc w:val="center"/>
        </w:trPr>
        <w:tc>
          <w:tcPr>
            <w:tcW w:w="2121" w:type="dxa"/>
            <w:tcBorders>
              <w:top w:val="single" w:sz="4" w:space="0" w:color="auto"/>
              <w:bottom w:val="single" w:sz="4" w:space="0" w:color="auto"/>
            </w:tcBorders>
            <w:vAlign w:val="center"/>
          </w:tcPr>
          <w:p w14:paraId="7F26523E" w14:textId="77777777" w:rsidR="00371C34" w:rsidRPr="00512858" w:rsidRDefault="00371C34" w:rsidP="006D327A">
            <w:pPr>
              <w:pStyle w:val="Paragraph"/>
              <w:rPr>
                <w:b/>
                <w:bCs/>
              </w:rPr>
            </w:pPr>
            <w:r>
              <w:rPr>
                <w:b/>
                <w:bCs/>
              </w:rPr>
              <w:t>Image Format</w:t>
            </w:r>
          </w:p>
        </w:tc>
        <w:tc>
          <w:tcPr>
            <w:tcW w:w="2121" w:type="dxa"/>
            <w:tcBorders>
              <w:top w:val="single" w:sz="4" w:space="0" w:color="auto"/>
              <w:bottom w:val="single" w:sz="4" w:space="0" w:color="auto"/>
            </w:tcBorders>
            <w:vAlign w:val="center"/>
          </w:tcPr>
          <w:p w14:paraId="7C2E1D91" w14:textId="12A79CA9" w:rsidR="00371C34" w:rsidRPr="00512858" w:rsidRDefault="003C3FDE" w:rsidP="006D327A">
            <w:pPr>
              <w:pStyle w:val="Paragraph"/>
              <w:jc w:val="left"/>
              <w:rPr>
                <w:b/>
                <w:bCs/>
              </w:rPr>
            </w:pPr>
            <w:r>
              <w:rPr>
                <w:b/>
                <w:bCs/>
              </w:rPr>
              <w:t>MSE</w:t>
            </w:r>
          </w:p>
        </w:tc>
        <w:tc>
          <w:tcPr>
            <w:tcW w:w="2121" w:type="dxa"/>
            <w:tcBorders>
              <w:top w:val="single" w:sz="4" w:space="0" w:color="auto"/>
              <w:bottom w:val="single" w:sz="4" w:space="0" w:color="auto"/>
            </w:tcBorders>
          </w:tcPr>
          <w:p w14:paraId="10313CFD" w14:textId="06093825" w:rsidR="00371C34" w:rsidRPr="00512858" w:rsidRDefault="003C3FDE" w:rsidP="006D327A">
            <w:pPr>
              <w:pStyle w:val="Paragraph"/>
              <w:jc w:val="left"/>
              <w:rPr>
                <w:b/>
                <w:bCs/>
              </w:rPr>
            </w:pPr>
            <w:r>
              <w:rPr>
                <w:b/>
                <w:bCs/>
              </w:rPr>
              <w:t>PSNR</w:t>
            </w:r>
          </w:p>
        </w:tc>
      </w:tr>
      <w:tr w:rsidR="00371C34" w:rsidRPr="00BE3685" w14:paraId="4E9FD448" w14:textId="77777777" w:rsidTr="009C4B94">
        <w:trPr>
          <w:cantSplit/>
          <w:trHeight w:hRule="exact" w:val="267"/>
          <w:jc w:val="center"/>
        </w:trPr>
        <w:tc>
          <w:tcPr>
            <w:tcW w:w="2121" w:type="dxa"/>
            <w:tcBorders>
              <w:top w:val="single" w:sz="4" w:space="0" w:color="auto"/>
            </w:tcBorders>
            <w:vAlign w:val="center"/>
          </w:tcPr>
          <w:p w14:paraId="5433C776" w14:textId="77777777" w:rsidR="00371C34" w:rsidRPr="00BE3685" w:rsidRDefault="00371C34" w:rsidP="006D327A">
            <w:pPr>
              <w:pStyle w:val="Paragraph"/>
            </w:pPr>
            <w:r>
              <w:t>JPEG</w:t>
            </w:r>
          </w:p>
        </w:tc>
        <w:tc>
          <w:tcPr>
            <w:tcW w:w="2121" w:type="dxa"/>
            <w:tcBorders>
              <w:top w:val="single" w:sz="4" w:space="0" w:color="auto"/>
            </w:tcBorders>
            <w:vAlign w:val="center"/>
          </w:tcPr>
          <w:p w14:paraId="6177EE3B" w14:textId="03679EF5" w:rsidR="00371C34" w:rsidRPr="00BE3685" w:rsidRDefault="00630FEF" w:rsidP="006D327A">
            <w:pPr>
              <w:pStyle w:val="Paragraph"/>
            </w:pPr>
            <w:r w:rsidRPr="00630FEF">
              <w:t>0.0003</w:t>
            </w:r>
            <w:r w:rsidR="00AC1A6C">
              <w:t>49</w:t>
            </w:r>
          </w:p>
        </w:tc>
        <w:tc>
          <w:tcPr>
            <w:tcW w:w="2121" w:type="dxa"/>
            <w:tcBorders>
              <w:top w:val="single" w:sz="4" w:space="0" w:color="auto"/>
            </w:tcBorders>
          </w:tcPr>
          <w:p w14:paraId="50FB2AA5" w14:textId="540E9AA8" w:rsidR="00371C34" w:rsidRPr="00BE3685" w:rsidRDefault="00583244" w:rsidP="006D327A">
            <w:pPr>
              <w:pStyle w:val="Paragraph"/>
            </w:pPr>
            <w:r w:rsidRPr="00583244">
              <w:t>82.69</w:t>
            </w:r>
            <w:r>
              <w:t xml:space="preserve"> </w:t>
            </w:r>
            <w:r w:rsidR="003C3FDE">
              <w:t>d</w:t>
            </w:r>
            <w:r w:rsidR="00371C34">
              <w:t>B</w:t>
            </w:r>
          </w:p>
        </w:tc>
      </w:tr>
      <w:tr w:rsidR="00371C34" w:rsidRPr="00BE3685" w14:paraId="78447B99" w14:textId="77777777" w:rsidTr="009C4B94">
        <w:trPr>
          <w:cantSplit/>
          <w:trHeight w:hRule="exact" w:val="267"/>
          <w:jc w:val="center"/>
        </w:trPr>
        <w:tc>
          <w:tcPr>
            <w:tcW w:w="2121" w:type="dxa"/>
            <w:tcBorders>
              <w:bottom w:val="single" w:sz="4" w:space="0" w:color="auto"/>
            </w:tcBorders>
            <w:vAlign w:val="center"/>
          </w:tcPr>
          <w:p w14:paraId="649FADEA" w14:textId="77777777" w:rsidR="00371C34" w:rsidRPr="00BE3685" w:rsidRDefault="00371C34" w:rsidP="006D327A">
            <w:pPr>
              <w:pStyle w:val="Paragraph"/>
            </w:pPr>
            <w:r>
              <w:t>PNG</w:t>
            </w:r>
          </w:p>
        </w:tc>
        <w:tc>
          <w:tcPr>
            <w:tcW w:w="2121" w:type="dxa"/>
            <w:tcBorders>
              <w:bottom w:val="single" w:sz="4" w:space="0" w:color="auto"/>
            </w:tcBorders>
            <w:vAlign w:val="center"/>
          </w:tcPr>
          <w:p w14:paraId="5CDFC917" w14:textId="6A9B5AC2" w:rsidR="00371C34" w:rsidRPr="00BE3685" w:rsidRDefault="00A42F69" w:rsidP="006D327A">
            <w:pPr>
              <w:pStyle w:val="Paragraph"/>
            </w:pPr>
            <w:r>
              <w:t>0.0046</w:t>
            </w:r>
            <w:r w:rsidR="00DF5BC4">
              <w:t>20</w:t>
            </w:r>
          </w:p>
        </w:tc>
        <w:tc>
          <w:tcPr>
            <w:tcW w:w="2121" w:type="dxa"/>
            <w:tcBorders>
              <w:bottom w:val="single" w:sz="4" w:space="0" w:color="auto"/>
            </w:tcBorders>
          </w:tcPr>
          <w:p w14:paraId="10326474" w14:textId="4CFE36D2" w:rsidR="00371C34" w:rsidRPr="00BE3685" w:rsidRDefault="003C3FDE" w:rsidP="006D327A">
            <w:pPr>
              <w:pStyle w:val="Paragraph"/>
            </w:pPr>
            <w:r>
              <w:t>71.48</w:t>
            </w:r>
            <w:r w:rsidR="00371C34">
              <w:t xml:space="preserve"> </w:t>
            </w:r>
            <w:r>
              <w:t>d</w:t>
            </w:r>
            <w:r w:rsidR="00371C34">
              <w:t>B</w:t>
            </w:r>
          </w:p>
        </w:tc>
      </w:tr>
    </w:tbl>
    <w:p w14:paraId="39269F1D" w14:textId="77777777" w:rsidR="004E3C57" w:rsidRDefault="004E3C57" w:rsidP="00612376">
      <w:pPr>
        <w:pStyle w:val="Paragraph"/>
        <w:ind w:firstLine="0"/>
        <w:rPr>
          <w:lang w:val="en-GB" w:eastAsia="en-GB"/>
        </w:rPr>
      </w:pPr>
    </w:p>
    <w:p w14:paraId="6A6640CF" w14:textId="01CC7F12" w:rsidR="002924DB" w:rsidRPr="00DE5EA7" w:rsidRDefault="004B0C24" w:rsidP="006F4BEC">
      <w:pPr>
        <w:pStyle w:val="Paragraph"/>
        <w:widowControl w:val="0"/>
        <w:rPr>
          <w:lang w:val="en-GB" w:eastAsia="en-GB"/>
        </w:rPr>
      </w:pPr>
      <w:r w:rsidRPr="004B0C24">
        <w:rPr>
          <w:lang w:eastAsia="en-GB"/>
        </w:rPr>
        <w:t xml:space="preserve">The encryption accuracy was also validated through multiple tests. Messages encrypted with RSA could only be decrypted using the corresponding private key. </w:t>
      </w:r>
      <w:r w:rsidR="006F4BEC" w:rsidRPr="006F4BEC">
        <w:rPr>
          <w:lang w:eastAsia="en-GB"/>
        </w:rPr>
        <w:t>When</w:t>
      </w:r>
      <w:r w:rsidR="008A0CF1">
        <w:rPr>
          <w:lang w:eastAsia="en-GB"/>
        </w:rPr>
        <w:t xml:space="preserve"> </w:t>
      </w:r>
      <w:r w:rsidR="00450CD4">
        <w:rPr>
          <w:lang w:eastAsia="en-GB"/>
        </w:rPr>
        <w:t>incorrect keys</w:t>
      </w:r>
      <w:r w:rsidR="006F4BEC" w:rsidRPr="006F4BEC">
        <w:rPr>
          <w:lang w:eastAsia="en-GB"/>
        </w:rPr>
        <w:t xml:space="preserve"> </w:t>
      </w:r>
      <w:proofErr w:type="gramStart"/>
      <w:r w:rsidR="006F4BEC" w:rsidRPr="006F4BEC">
        <w:rPr>
          <w:lang w:eastAsia="en-GB"/>
        </w:rPr>
        <w:t>were</w:t>
      </w:r>
      <w:proofErr w:type="gramEnd"/>
      <w:r w:rsidR="006F4BEC" w:rsidRPr="006F4BEC">
        <w:rPr>
          <w:lang w:eastAsia="en-GB"/>
        </w:rPr>
        <w:t xml:space="preserve"> used, the system </w:t>
      </w:r>
      <w:r w:rsidR="008A0CF1">
        <w:rPr>
          <w:lang w:eastAsia="en-GB"/>
        </w:rPr>
        <w:t xml:space="preserve">will </w:t>
      </w:r>
      <w:r w:rsidR="00450CD4" w:rsidRPr="006F4BEC">
        <w:rPr>
          <w:lang w:eastAsia="en-GB"/>
        </w:rPr>
        <w:t>generate</w:t>
      </w:r>
      <w:r w:rsidR="006F4BEC" w:rsidRPr="006F4BEC">
        <w:rPr>
          <w:lang w:eastAsia="en-GB"/>
        </w:rPr>
        <w:t xml:space="preserve"> an error</w:t>
      </w:r>
      <w:r w:rsidR="008A0CF1">
        <w:rPr>
          <w:lang w:eastAsia="en-GB"/>
        </w:rPr>
        <w:t xml:space="preserve"> message</w:t>
      </w:r>
      <w:r w:rsidR="006F4BEC" w:rsidRPr="006F4BEC">
        <w:rPr>
          <w:lang w:eastAsia="en-GB"/>
        </w:rPr>
        <w:t xml:space="preserve">, demonstrating the strength of the encryption. This </w:t>
      </w:r>
      <w:r w:rsidR="00CC5486">
        <w:rPr>
          <w:lang w:eastAsia="en-GB"/>
        </w:rPr>
        <w:t xml:space="preserve">is </w:t>
      </w:r>
      <w:r w:rsidR="008A0CF1">
        <w:rPr>
          <w:lang w:eastAsia="en-GB"/>
        </w:rPr>
        <w:t xml:space="preserve">to </w:t>
      </w:r>
      <w:r w:rsidR="00243653">
        <w:rPr>
          <w:lang w:eastAsia="en-GB"/>
        </w:rPr>
        <w:t>ensure</w:t>
      </w:r>
      <w:r w:rsidR="006F4BEC" w:rsidRPr="006F4BEC">
        <w:rPr>
          <w:lang w:eastAsia="en-GB"/>
        </w:rPr>
        <w:t xml:space="preserve"> that message confidentiality is</w:t>
      </w:r>
      <w:r w:rsidR="00CC5486">
        <w:rPr>
          <w:lang w:eastAsia="en-GB"/>
        </w:rPr>
        <w:t xml:space="preserve"> always</w:t>
      </w:r>
      <w:r w:rsidR="006F4BEC" w:rsidRPr="006F4BEC">
        <w:rPr>
          <w:lang w:eastAsia="en-GB"/>
        </w:rPr>
        <w:t xml:space="preserve"> maintained, </w:t>
      </w:r>
      <w:r w:rsidR="00CC5486">
        <w:rPr>
          <w:lang w:eastAsia="en-GB"/>
        </w:rPr>
        <w:t xml:space="preserve">as </w:t>
      </w:r>
      <w:r w:rsidR="006F4BEC" w:rsidRPr="006F4BEC">
        <w:rPr>
          <w:lang w:eastAsia="en-GB"/>
        </w:rPr>
        <w:t xml:space="preserve">unauthorized users cannot </w:t>
      </w:r>
      <w:r w:rsidR="00CC5486">
        <w:rPr>
          <w:lang w:eastAsia="en-GB"/>
        </w:rPr>
        <w:t xml:space="preserve">easily </w:t>
      </w:r>
      <w:r w:rsidR="006F4BEC" w:rsidRPr="006F4BEC">
        <w:rPr>
          <w:lang w:eastAsia="en-GB"/>
        </w:rPr>
        <w:t>access the original plaintext</w:t>
      </w:r>
      <w:r w:rsidR="006F4BEC">
        <w:rPr>
          <w:lang w:eastAsia="en-GB"/>
        </w:rPr>
        <w:t xml:space="preserve"> </w:t>
      </w:r>
      <w:r w:rsidR="00CC5486">
        <w:rPr>
          <w:lang w:eastAsia="en-GB"/>
        </w:rPr>
        <w:t xml:space="preserve">message </w:t>
      </w:r>
      <w:r w:rsidR="006F4BEC" w:rsidRPr="006F4BEC">
        <w:rPr>
          <w:lang w:eastAsia="en-GB"/>
        </w:rPr>
        <w:t>even if they manage to extract the hidden data from the image</w:t>
      </w:r>
      <w:r w:rsidRPr="004B0C24">
        <w:rPr>
          <w:lang w:eastAsia="en-GB"/>
        </w:rPr>
        <w:t>.</w:t>
      </w:r>
    </w:p>
    <w:p w14:paraId="238F91B4" w14:textId="6A496942" w:rsidR="00D87E2A" w:rsidRDefault="00D87E2A" w:rsidP="00D87E2A">
      <w:pPr>
        <w:pStyle w:val="Heading1"/>
        <w:rPr>
          <w:b w:val="0"/>
          <w:caps w:val="0"/>
          <w:sz w:val="20"/>
        </w:rPr>
      </w:pPr>
      <w:r>
        <w:rPr>
          <w:rFonts w:asciiTheme="majorBidi" w:hAnsiTheme="majorBidi" w:cstheme="majorBidi"/>
        </w:rPr>
        <w:t>CONCLUSION</w:t>
      </w:r>
    </w:p>
    <w:p w14:paraId="0C58CD3E" w14:textId="1310C2F9" w:rsidR="00DE5EA7" w:rsidRPr="005E4894" w:rsidRDefault="00863D1F" w:rsidP="00563E5C">
      <w:pPr>
        <w:pStyle w:val="Paragraph"/>
      </w:pPr>
      <w:r w:rsidRPr="00863D1F">
        <w:t xml:space="preserve">Overall, combining RSA public-key encryption with LSB steganography </w:t>
      </w:r>
      <w:proofErr w:type="gramStart"/>
      <w:r w:rsidR="00641FA1">
        <w:t xml:space="preserve">is </w:t>
      </w:r>
      <w:r w:rsidR="009E0F71">
        <w:t>able to</w:t>
      </w:r>
      <w:proofErr w:type="gramEnd"/>
      <w:r w:rsidRPr="00863D1F">
        <w:t xml:space="preserve"> </w:t>
      </w:r>
      <w:r w:rsidR="00641FA1">
        <w:t>improve</w:t>
      </w:r>
      <w:r w:rsidRPr="00863D1F">
        <w:t xml:space="preserve"> the</w:t>
      </w:r>
      <w:r w:rsidR="009E0F71">
        <w:t xml:space="preserve"> overall</w:t>
      </w:r>
      <w:r w:rsidRPr="00863D1F">
        <w:t xml:space="preserve"> security of hidden data transmission. Experimental results </w:t>
      </w:r>
      <w:r w:rsidR="009E0F71">
        <w:t>have shown</w:t>
      </w:r>
      <w:r w:rsidRPr="00863D1F">
        <w:t xml:space="preserve"> the effectiveness of this approach in preserving both image quality and message confidentiality, even after embedding encrypted </w:t>
      </w:r>
      <w:r w:rsidR="009E0F71">
        <w:t>messages</w:t>
      </w:r>
      <w:r w:rsidRPr="00863D1F">
        <w:t xml:space="preserve">. Tests </w:t>
      </w:r>
      <w:r w:rsidR="009E0F71">
        <w:t xml:space="preserve">were </w:t>
      </w:r>
      <w:r w:rsidRPr="00863D1F">
        <w:t xml:space="preserve">conducted on </w:t>
      </w:r>
      <w:r w:rsidR="009E0F71">
        <w:t xml:space="preserve">different </w:t>
      </w:r>
      <w:r w:rsidR="00641FA1">
        <w:t>types</w:t>
      </w:r>
      <w:r w:rsidR="009E0F71">
        <w:t xml:space="preserve"> of</w:t>
      </w:r>
      <w:r w:rsidRPr="00863D1F">
        <w:t xml:space="preserve"> image resolutions and formats provided</w:t>
      </w:r>
      <w:r w:rsidR="009E0F71">
        <w:t xml:space="preserve"> a few important </w:t>
      </w:r>
      <w:proofErr w:type="gramStart"/>
      <w:r w:rsidR="009E0F71">
        <w:t>information</w:t>
      </w:r>
      <w:proofErr w:type="gramEnd"/>
      <w:r w:rsidR="009E0F71">
        <w:t>.</w:t>
      </w:r>
      <w:r w:rsidRPr="00863D1F">
        <w:t xml:space="preserve"> PNG images, which use lossless compression, were better for steganographic embedding</w:t>
      </w:r>
      <w:r>
        <w:t xml:space="preserve"> </w:t>
      </w:r>
      <w:r w:rsidRPr="00863D1F">
        <w:t>exhibiting only moderate increases in file size and negligible visual distortion. On the other hand, JPEG images showed significant file size inflation due to their lossy compression reacting poorly to the encrypted payload, despite maintaining</w:t>
      </w:r>
      <w:r w:rsidR="009E0F71">
        <w:t xml:space="preserve"> a</w:t>
      </w:r>
      <w:r w:rsidRPr="00863D1F">
        <w:t xml:space="preserve"> high PSNR </w:t>
      </w:r>
      <w:r w:rsidR="009E0F71">
        <w:t xml:space="preserve">value </w:t>
      </w:r>
      <w:r w:rsidRPr="00863D1F">
        <w:t>and low MSE values</w:t>
      </w:r>
      <w:r w:rsidR="00ED592C" w:rsidRPr="005E4894">
        <w:t>.</w:t>
      </w:r>
      <w:r>
        <w:t xml:space="preserve"> </w:t>
      </w:r>
      <w:r w:rsidRPr="00863D1F">
        <w:t>The system also proved</w:t>
      </w:r>
      <w:r w:rsidR="009E0F71">
        <w:t xml:space="preserve"> that able to</w:t>
      </w:r>
      <w:r w:rsidRPr="00863D1F">
        <w:t xml:space="preserve"> handl</w:t>
      </w:r>
      <w:r w:rsidR="009E0F71">
        <w:t>e</w:t>
      </w:r>
      <w:r w:rsidRPr="00863D1F">
        <w:t xml:space="preserve"> different</w:t>
      </w:r>
      <w:r w:rsidR="009E0F71">
        <w:t xml:space="preserve"> </w:t>
      </w:r>
      <w:r w:rsidR="00641FA1">
        <w:t>kinds</w:t>
      </w:r>
      <w:r w:rsidR="009E0F71">
        <w:t xml:space="preserve"> of</w:t>
      </w:r>
      <w:r w:rsidRPr="00863D1F">
        <w:t xml:space="preserve"> message lengths with consistent performance. Even with longer messages, image quality </w:t>
      </w:r>
      <w:r w:rsidR="00450CD4">
        <w:t>remained</w:t>
      </w:r>
      <w:r w:rsidRPr="00863D1F">
        <w:t xml:space="preserve"> high, with PSNR values </w:t>
      </w:r>
      <w:r w:rsidR="00A672AF">
        <w:t>showing over</w:t>
      </w:r>
      <w:r w:rsidRPr="00863D1F">
        <w:t xml:space="preserve"> 70 </w:t>
      </w:r>
      <w:proofErr w:type="spellStart"/>
      <w:r w:rsidRPr="00863D1F">
        <w:t>dB.</w:t>
      </w:r>
      <w:proofErr w:type="spellEnd"/>
      <w:r w:rsidRPr="00863D1F">
        <w:t xml:space="preserve"> The encryption m</w:t>
      </w:r>
      <w:r w:rsidR="009E0F71">
        <w:t>ethod</w:t>
      </w:r>
      <w:r w:rsidRPr="00863D1F">
        <w:t xml:space="preserve"> was equally robust, allowing only </w:t>
      </w:r>
      <w:r w:rsidR="009E0F71">
        <w:t xml:space="preserve">one </w:t>
      </w:r>
      <w:r w:rsidRPr="00863D1F">
        <w:t xml:space="preserve">correct private key to decrypt embedded messages. This </w:t>
      </w:r>
      <w:r w:rsidR="009E0F71">
        <w:t xml:space="preserve">is to </w:t>
      </w:r>
      <w:r w:rsidRPr="00863D1F">
        <w:t>ensure that even if hidden data is extracted, unauthorized users cannot access the original content</w:t>
      </w:r>
      <w:r w:rsidR="009E0F71">
        <w:t xml:space="preserve"> at all</w:t>
      </w:r>
      <w:r w:rsidRPr="00863D1F">
        <w:t>.</w:t>
      </w:r>
      <w:r>
        <w:t xml:space="preserve"> </w:t>
      </w:r>
      <w:r w:rsidRPr="00863D1F">
        <w:t>In conclusion, th</w:t>
      </w:r>
      <w:r w:rsidR="009E0F71">
        <w:t>is</w:t>
      </w:r>
      <w:r w:rsidRPr="00863D1F">
        <w:t xml:space="preserve"> dual-layer security model offers strong protection, adaptability to </w:t>
      </w:r>
      <w:r w:rsidR="009E0F71">
        <w:t xml:space="preserve">different </w:t>
      </w:r>
      <w:r w:rsidR="00641FA1">
        <w:t>types</w:t>
      </w:r>
      <w:r w:rsidR="009E0F71">
        <w:t xml:space="preserve"> of</w:t>
      </w:r>
      <w:r w:rsidRPr="00863D1F">
        <w:t xml:space="preserve"> image and message sizes, and minimal impact on visual quality, making it </w:t>
      </w:r>
      <w:r w:rsidR="00450CD4" w:rsidRPr="00863D1F">
        <w:t>an</w:t>
      </w:r>
      <w:r w:rsidRPr="00863D1F">
        <w:t xml:space="preserve"> </w:t>
      </w:r>
      <w:r w:rsidR="009E0F71">
        <w:t>effective</w:t>
      </w:r>
      <w:r w:rsidRPr="00863D1F">
        <w:t xml:space="preserve"> solution for secure digital communication.</w:t>
      </w:r>
    </w:p>
    <w:p w14:paraId="74D4F45E" w14:textId="26485F05" w:rsidR="00613B4D" w:rsidRPr="008D0915" w:rsidRDefault="0016385D" w:rsidP="008D0915">
      <w:pPr>
        <w:pStyle w:val="Heading1"/>
        <w:rPr>
          <w:b w:val="0"/>
          <w:caps w:val="0"/>
          <w:sz w:val="20"/>
        </w:rPr>
      </w:pPr>
      <w:r w:rsidRPr="00075EA6">
        <w:rPr>
          <w:rFonts w:asciiTheme="majorBidi" w:hAnsiTheme="majorBidi" w:cstheme="majorBidi"/>
        </w:rPr>
        <w:t>References</w:t>
      </w:r>
    </w:p>
    <w:p w14:paraId="4DE91CCB" w14:textId="725E3006" w:rsidR="00326AE0" w:rsidRPr="002A7B34" w:rsidRDefault="002A7B34" w:rsidP="00563E5C">
      <w:pPr>
        <w:pStyle w:val="Reference"/>
        <w:numPr>
          <w:ilvl w:val="0"/>
          <w:numId w:val="27"/>
        </w:numPr>
        <w:ind w:left="425" w:hanging="425"/>
        <w:rPr>
          <w:lang w:val="en-MY"/>
        </w:rPr>
      </w:pPr>
      <w:r w:rsidRPr="002A7B34">
        <w:t xml:space="preserve">A. Moumen, and H. </w:t>
      </w:r>
      <w:proofErr w:type="spellStart"/>
      <w:r w:rsidRPr="002A7B34">
        <w:t>Sissaoui</w:t>
      </w:r>
      <w:proofErr w:type="spellEnd"/>
      <w:r w:rsidRPr="002A7B34">
        <w:t>, “Images Encryption Method using Steganographic LSB Method, AES and RSA algorithm,” Nonlinear Engineering </w:t>
      </w:r>
      <w:r w:rsidRPr="002A7B34">
        <w:rPr>
          <w:b/>
          <w:bCs/>
        </w:rPr>
        <w:t>6</w:t>
      </w:r>
      <w:r w:rsidRPr="002A7B34">
        <w:t>(1), (2017).</w:t>
      </w:r>
    </w:p>
    <w:p w14:paraId="08678264" w14:textId="783C83C4" w:rsidR="002A7B34" w:rsidRPr="002A7B34" w:rsidRDefault="002A7B34" w:rsidP="00563E5C">
      <w:pPr>
        <w:pStyle w:val="Reference"/>
        <w:numPr>
          <w:ilvl w:val="0"/>
          <w:numId w:val="27"/>
        </w:numPr>
        <w:ind w:left="425" w:hanging="425"/>
        <w:rPr>
          <w:lang w:val="en-MY"/>
        </w:rPr>
      </w:pPr>
      <w:r w:rsidRPr="002A7B34">
        <w:t xml:space="preserve">H. </w:t>
      </w:r>
      <w:proofErr w:type="spellStart"/>
      <w:r w:rsidRPr="002A7B34">
        <w:t>Hiary</w:t>
      </w:r>
      <w:proofErr w:type="spellEnd"/>
      <w:r w:rsidRPr="002A7B34">
        <w:t>, K. Eddin, M. S., and A. Al-</w:t>
      </w:r>
      <w:proofErr w:type="spellStart"/>
      <w:r w:rsidRPr="002A7B34">
        <w:t>Dhamari</w:t>
      </w:r>
      <w:proofErr w:type="spellEnd"/>
      <w:r w:rsidRPr="002A7B34">
        <w:t xml:space="preserve">, “A Hybrid Steganography System based on LSB Matching and Replacement,” </w:t>
      </w:r>
      <w:proofErr w:type="spellStart"/>
      <w:r w:rsidRPr="002A7B34">
        <w:t>Ijacsa</w:t>
      </w:r>
      <w:proofErr w:type="spellEnd"/>
      <w:r w:rsidRPr="002A7B34">
        <w:t> </w:t>
      </w:r>
      <w:r w:rsidRPr="002A7B34">
        <w:rPr>
          <w:b/>
          <w:bCs/>
        </w:rPr>
        <w:t>7</w:t>
      </w:r>
      <w:r w:rsidRPr="002A7B34">
        <w:t>(9), (2016).</w:t>
      </w:r>
    </w:p>
    <w:p w14:paraId="05535721" w14:textId="1E85C7BB" w:rsidR="002A7B34" w:rsidRPr="002A7B34" w:rsidRDefault="002A7B34" w:rsidP="00563E5C">
      <w:pPr>
        <w:pStyle w:val="Reference"/>
        <w:numPr>
          <w:ilvl w:val="0"/>
          <w:numId w:val="27"/>
        </w:numPr>
        <w:ind w:left="425" w:hanging="425"/>
        <w:rPr>
          <w:lang w:val="en-MY"/>
        </w:rPr>
      </w:pPr>
      <w:r w:rsidRPr="002A7B34">
        <w:t>S. Rahman, J. Uddin, H. Hussain, S. Shah, A. Salam, F. Amin, I. De La Torre Díez, D.L.R. Vargas, and J.C.M. Espinosa, “A novel and efficient digital image steganography technique using least significant bit substitution,” Sci Rep </w:t>
      </w:r>
      <w:r w:rsidRPr="002A7B34">
        <w:rPr>
          <w:b/>
          <w:bCs/>
        </w:rPr>
        <w:t>15</w:t>
      </w:r>
      <w:r w:rsidRPr="002A7B34">
        <w:t>(1), 107 (2025).</w:t>
      </w:r>
    </w:p>
    <w:p w14:paraId="18DD90B6" w14:textId="61B626E6" w:rsidR="002A7B34" w:rsidRPr="002A7B34" w:rsidRDefault="002A7B34" w:rsidP="00563E5C">
      <w:pPr>
        <w:pStyle w:val="Reference"/>
        <w:numPr>
          <w:ilvl w:val="0"/>
          <w:numId w:val="27"/>
        </w:numPr>
        <w:ind w:left="425" w:hanging="425"/>
        <w:rPr>
          <w:lang w:val="en-MY"/>
        </w:rPr>
      </w:pPr>
      <w:r w:rsidRPr="002A7B34">
        <w:t>H. Kweon, J. Park, S. Woo, and D. Cho, “Deep Multi-Image Steganography with Private Keys,” Electronics </w:t>
      </w:r>
      <w:r w:rsidRPr="002A7B34">
        <w:rPr>
          <w:b/>
          <w:bCs/>
        </w:rPr>
        <w:t>10</w:t>
      </w:r>
      <w:r w:rsidRPr="002A7B34">
        <w:t>(16), 1906 (2021).</w:t>
      </w:r>
    </w:p>
    <w:p w14:paraId="2A5F5FD3" w14:textId="24AE150D" w:rsidR="002A7B34" w:rsidRPr="002A7B34" w:rsidRDefault="002A7B34" w:rsidP="00563E5C">
      <w:pPr>
        <w:pStyle w:val="Reference"/>
        <w:numPr>
          <w:ilvl w:val="0"/>
          <w:numId w:val="27"/>
        </w:numPr>
        <w:ind w:left="425" w:hanging="425"/>
        <w:rPr>
          <w:lang w:val="en-MY"/>
        </w:rPr>
      </w:pPr>
      <w:r w:rsidRPr="002A7B34">
        <w:t xml:space="preserve">M. </w:t>
      </w:r>
      <w:proofErr w:type="spellStart"/>
      <w:r w:rsidRPr="002A7B34">
        <w:t>Alanzy</w:t>
      </w:r>
      <w:proofErr w:type="spellEnd"/>
      <w:r w:rsidRPr="002A7B34">
        <w:t xml:space="preserve">, R. </w:t>
      </w:r>
      <w:proofErr w:type="spellStart"/>
      <w:r w:rsidRPr="002A7B34">
        <w:t>Alomrani</w:t>
      </w:r>
      <w:proofErr w:type="spellEnd"/>
      <w:r w:rsidRPr="002A7B34">
        <w:t>, B. Alqarni, and S. Almutairi, “Image Steganography Using LSB and Hybrid Encryption Algorithms,” Applied Sciences </w:t>
      </w:r>
      <w:r w:rsidRPr="002A7B34">
        <w:rPr>
          <w:b/>
          <w:bCs/>
        </w:rPr>
        <w:t>13</w:t>
      </w:r>
      <w:r w:rsidRPr="002A7B34">
        <w:t>(21), 11771 (2023).</w:t>
      </w:r>
    </w:p>
    <w:p w14:paraId="71A9CB31" w14:textId="245DEFE9" w:rsidR="002A7B34" w:rsidRPr="002A7B34" w:rsidRDefault="002A7B34" w:rsidP="00563E5C">
      <w:pPr>
        <w:pStyle w:val="Reference"/>
        <w:numPr>
          <w:ilvl w:val="0"/>
          <w:numId w:val="27"/>
        </w:numPr>
        <w:ind w:left="425" w:hanging="425"/>
        <w:rPr>
          <w:lang w:val="en-MY"/>
        </w:rPr>
      </w:pPr>
      <w:r w:rsidRPr="002A7B34">
        <w:t xml:space="preserve">H.I. </w:t>
      </w:r>
      <w:proofErr w:type="spellStart"/>
      <w:r w:rsidRPr="002A7B34">
        <w:t>Olewi</w:t>
      </w:r>
      <w:proofErr w:type="spellEnd"/>
      <w:r w:rsidRPr="002A7B34">
        <w:t xml:space="preserve">, M.M. </w:t>
      </w:r>
      <w:proofErr w:type="spellStart"/>
      <w:r w:rsidRPr="002A7B34">
        <w:t>Msallam</w:t>
      </w:r>
      <w:proofErr w:type="spellEnd"/>
      <w:r w:rsidRPr="002A7B34">
        <w:t>, S.K. Salim, and H.A.H. Al-Behadili, “Enhanced Security Through Integrated Morse Code Encryption and LSB Steganography in Digital Communications,” TS </w:t>
      </w:r>
      <w:r w:rsidRPr="002A7B34">
        <w:rPr>
          <w:b/>
          <w:bCs/>
        </w:rPr>
        <w:t>41</w:t>
      </w:r>
      <w:r w:rsidRPr="002A7B34">
        <w:t>(1), 519–524 (2024).</w:t>
      </w:r>
    </w:p>
    <w:p w14:paraId="5D057221" w14:textId="2590F159" w:rsidR="002A7B34" w:rsidRPr="002A7B34" w:rsidRDefault="002A7B34" w:rsidP="00563E5C">
      <w:pPr>
        <w:pStyle w:val="Reference"/>
        <w:numPr>
          <w:ilvl w:val="0"/>
          <w:numId w:val="27"/>
        </w:numPr>
        <w:ind w:left="425" w:hanging="425"/>
        <w:rPr>
          <w:lang w:val="en-MY"/>
        </w:rPr>
      </w:pPr>
      <w:r w:rsidRPr="002A7B34">
        <w:t xml:space="preserve">X. Zhang, K. Chen, J. Ding, Y. Yang, W. Zhang, and N. Yu, “Provably Secure Public-Key Steganography Based on Elliptic Curve Cryptography,” IEEE </w:t>
      </w:r>
      <w:proofErr w:type="spellStart"/>
      <w:proofErr w:type="gramStart"/>
      <w:r w:rsidRPr="002A7B34">
        <w:t>Trans.Inform.Forensic</w:t>
      </w:r>
      <w:proofErr w:type="spellEnd"/>
      <w:proofErr w:type="gramEnd"/>
      <w:r w:rsidRPr="002A7B34">
        <w:t xml:space="preserve"> </w:t>
      </w:r>
      <w:proofErr w:type="spellStart"/>
      <w:r w:rsidRPr="002A7B34">
        <w:t>Secur</w:t>
      </w:r>
      <w:proofErr w:type="spellEnd"/>
      <w:r w:rsidRPr="002A7B34">
        <w:t>. </w:t>
      </w:r>
      <w:r w:rsidRPr="002A7B34">
        <w:rPr>
          <w:b/>
          <w:bCs/>
        </w:rPr>
        <w:t>19</w:t>
      </w:r>
      <w:r w:rsidRPr="002A7B34">
        <w:t>, 3148–3163 (2024).</w:t>
      </w:r>
    </w:p>
    <w:p w14:paraId="6193C754" w14:textId="3ADFFBF0" w:rsidR="002A7B34" w:rsidRPr="002A7B34" w:rsidRDefault="002A7B34" w:rsidP="00563E5C">
      <w:pPr>
        <w:pStyle w:val="Reference"/>
        <w:numPr>
          <w:ilvl w:val="0"/>
          <w:numId w:val="27"/>
        </w:numPr>
        <w:ind w:left="425" w:hanging="425"/>
        <w:rPr>
          <w:lang w:val="en-MY"/>
        </w:rPr>
      </w:pPr>
      <w:r w:rsidRPr="002A7B34">
        <w:t>M.A. Aslam, M. Rashid, F. Azam, M. Abbas, Y. Rasheed, S.S. Alotaibi, and M.W. Anwar, “Image Steganography using Least Significant Bit (LSB) - A Systematic Literature Review,” in </w:t>
      </w:r>
      <w:r w:rsidRPr="002A7B34">
        <w:rPr>
          <w:i/>
          <w:iCs/>
        </w:rPr>
        <w:t>2022 2nd International Conference on Computing and Information Technology (ICCIT)</w:t>
      </w:r>
      <w:r w:rsidRPr="002A7B34">
        <w:t>, (IEEE, Tabuk, Saudi Arabia, 2022), pp. 32–38.</w:t>
      </w:r>
    </w:p>
    <w:sectPr w:rsidR="002A7B34" w:rsidRPr="002A7B34" w:rsidSect="00D30640">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0E767A" w14:textId="77777777" w:rsidR="00C240B0" w:rsidRDefault="00C240B0" w:rsidP="00B0788C">
      <w:r>
        <w:separator/>
      </w:r>
    </w:p>
  </w:endnote>
  <w:endnote w:type="continuationSeparator" w:id="0">
    <w:p w14:paraId="2933E509" w14:textId="77777777" w:rsidR="00C240B0" w:rsidRDefault="00C240B0" w:rsidP="00B0788C">
      <w:r>
        <w:continuationSeparator/>
      </w:r>
    </w:p>
  </w:endnote>
  <w:endnote w:type="continuationNotice" w:id="1">
    <w:p w14:paraId="0EBB21EF" w14:textId="77777777" w:rsidR="00C240B0" w:rsidRDefault="00C240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F13BB" w14:textId="77777777" w:rsidR="00C240B0" w:rsidRDefault="00C240B0" w:rsidP="00B0788C">
      <w:r>
        <w:separator/>
      </w:r>
    </w:p>
  </w:footnote>
  <w:footnote w:type="continuationSeparator" w:id="0">
    <w:p w14:paraId="32AC4229" w14:textId="77777777" w:rsidR="00C240B0" w:rsidRDefault="00C240B0" w:rsidP="00B0788C">
      <w:r>
        <w:continuationSeparator/>
      </w:r>
    </w:p>
  </w:footnote>
  <w:footnote w:type="continuationNotice" w:id="1">
    <w:p w14:paraId="7794AC44" w14:textId="77777777" w:rsidR="00C240B0" w:rsidRDefault="00C240B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A70F03"/>
    <w:multiLevelType w:val="hybridMultilevel"/>
    <w:tmpl w:val="50368296"/>
    <w:lvl w:ilvl="0" w:tplc="CB9EE6C2">
      <w:start w:val="1"/>
      <w:numFmt w:val="decimal"/>
      <w:lvlText w:val="%1."/>
      <w:lvlJc w:val="left"/>
      <w:pPr>
        <w:ind w:left="644" w:hanging="360"/>
      </w:pPr>
      <w:rPr>
        <w:rFonts w:hint="default"/>
      </w:rPr>
    </w:lvl>
    <w:lvl w:ilvl="1" w:tplc="44090019" w:tentative="1">
      <w:start w:val="1"/>
      <w:numFmt w:val="lowerLetter"/>
      <w:lvlText w:val="%2."/>
      <w:lvlJc w:val="left"/>
      <w:pPr>
        <w:ind w:left="1364" w:hanging="360"/>
      </w:pPr>
    </w:lvl>
    <w:lvl w:ilvl="2" w:tplc="4409001B" w:tentative="1">
      <w:start w:val="1"/>
      <w:numFmt w:val="lowerRoman"/>
      <w:lvlText w:val="%3."/>
      <w:lvlJc w:val="right"/>
      <w:pPr>
        <w:ind w:left="2084" w:hanging="180"/>
      </w:pPr>
    </w:lvl>
    <w:lvl w:ilvl="3" w:tplc="4409000F" w:tentative="1">
      <w:start w:val="1"/>
      <w:numFmt w:val="decimal"/>
      <w:lvlText w:val="%4."/>
      <w:lvlJc w:val="left"/>
      <w:pPr>
        <w:ind w:left="2804" w:hanging="360"/>
      </w:pPr>
    </w:lvl>
    <w:lvl w:ilvl="4" w:tplc="44090019" w:tentative="1">
      <w:start w:val="1"/>
      <w:numFmt w:val="lowerLetter"/>
      <w:lvlText w:val="%5."/>
      <w:lvlJc w:val="left"/>
      <w:pPr>
        <w:ind w:left="3524" w:hanging="360"/>
      </w:pPr>
    </w:lvl>
    <w:lvl w:ilvl="5" w:tplc="4409001B" w:tentative="1">
      <w:start w:val="1"/>
      <w:numFmt w:val="lowerRoman"/>
      <w:lvlText w:val="%6."/>
      <w:lvlJc w:val="right"/>
      <w:pPr>
        <w:ind w:left="4244" w:hanging="180"/>
      </w:pPr>
    </w:lvl>
    <w:lvl w:ilvl="6" w:tplc="4409000F" w:tentative="1">
      <w:start w:val="1"/>
      <w:numFmt w:val="decimal"/>
      <w:lvlText w:val="%7."/>
      <w:lvlJc w:val="left"/>
      <w:pPr>
        <w:ind w:left="4964" w:hanging="360"/>
      </w:pPr>
    </w:lvl>
    <w:lvl w:ilvl="7" w:tplc="44090019" w:tentative="1">
      <w:start w:val="1"/>
      <w:numFmt w:val="lowerLetter"/>
      <w:lvlText w:val="%8."/>
      <w:lvlJc w:val="left"/>
      <w:pPr>
        <w:ind w:left="5684" w:hanging="360"/>
      </w:pPr>
    </w:lvl>
    <w:lvl w:ilvl="8" w:tplc="4409001B" w:tentative="1">
      <w:start w:val="1"/>
      <w:numFmt w:val="lowerRoman"/>
      <w:lvlText w:val="%9."/>
      <w:lvlJc w:val="right"/>
      <w:pPr>
        <w:ind w:left="6404" w:hanging="180"/>
      </w:pPr>
    </w:lvl>
  </w:abstractNum>
  <w:abstractNum w:abstractNumId="2" w15:restartNumberingAfterBreak="0">
    <w:nsid w:val="0B020927"/>
    <w:multiLevelType w:val="hybridMultilevel"/>
    <w:tmpl w:val="43EC2FC2"/>
    <w:lvl w:ilvl="0" w:tplc="218EB166">
      <w:start w:val="1"/>
      <w:numFmt w:val="lowerRoman"/>
      <w:lvlText w:val="%1."/>
      <w:lvlJc w:val="left"/>
      <w:pPr>
        <w:ind w:left="1004" w:hanging="720"/>
      </w:pPr>
      <w:rPr>
        <w:rFonts w:hint="default"/>
      </w:rPr>
    </w:lvl>
    <w:lvl w:ilvl="1" w:tplc="44090019" w:tentative="1">
      <w:start w:val="1"/>
      <w:numFmt w:val="lowerLetter"/>
      <w:lvlText w:val="%2."/>
      <w:lvlJc w:val="left"/>
      <w:pPr>
        <w:ind w:left="1364" w:hanging="360"/>
      </w:pPr>
    </w:lvl>
    <w:lvl w:ilvl="2" w:tplc="4409001B" w:tentative="1">
      <w:start w:val="1"/>
      <w:numFmt w:val="lowerRoman"/>
      <w:lvlText w:val="%3."/>
      <w:lvlJc w:val="right"/>
      <w:pPr>
        <w:ind w:left="2084" w:hanging="180"/>
      </w:pPr>
    </w:lvl>
    <w:lvl w:ilvl="3" w:tplc="4409000F" w:tentative="1">
      <w:start w:val="1"/>
      <w:numFmt w:val="decimal"/>
      <w:lvlText w:val="%4."/>
      <w:lvlJc w:val="left"/>
      <w:pPr>
        <w:ind w:left="2804" w:hanging="360"/>
      </w:pPr>
    </w:lvl>
    <w:lvl w:ilvl="4" w:tplc="44090019" w:tentative="1">
      <w:start w:val="1"/>
      <w:numFmt w:val="lowerLetter"/>
      <w:lvlText w:val="%5."/>
      <w:lvlJc w:val="left"/>
      <w:pPr>
        <w:ind w:left="3524" w:hanging="360"/>
      </w:pPr>
    </w:lvl>
    <w:lvl w:ilvl="5" w:tplc="4409001B" w:tentative="1">
      <w:start w:val="1"/>
      <w:numFmt w:val="lowerRoman"/>
      <w:lvlText w:val="%6."/>
      <w:lvlJc w:val="right"/>
      <w:pPr>
        <w:ind w:left="4244" w:hanging="180"/>
      </w:pPr>
    </w:lvl>
    <w:lvl w:ilvl="6" w:tplc="4409000F" w:tentative="1">
      <w:start w:val="1"/>
      <w:numFmt w:val="decimal"/>
      <w:lvlText w:val="%7."/>
      <w:lvlJc w:val="left"/>
      <w:pPr>
        <w:ind w:left="4964" w:hanging="360"/>
      </w:pPr>
    </w:lvl>
    <w:lvl w:ilvl="7" w:tplc="44090019" w:tentative="1">
      <w:start w:val="1"/>
      <w:numFmt w:val="lowerLetter"/>
      <w:lvlText w:val="%8."/>
      <w:lvlJc w:val="left"/>
      <w:pPr>
        <w:ind w:left="5684" w:hanging="360"/>
      </w:pPr>
    </w:lvl>
    <w:lvl w:ilvl="8" w:tplc="4409001B" w:tentative="1">
      <w:start w:val="1"/>
      <w:numFmt w:val="lowerRoman"/>
      <w:lvlText w:val="%9."/>
      <w:lvlJc w:val="right"/>
      <w:pPr>
        <w:ind w:left="6404" w:hanging="180"/>
      </w:pPr>
    </w:lvl>
  </w:abstractNum>
  <w:abstractNum w:abstractNumId="3" w15:restartNumberingAfterBreak="0">
    <w:nsid w:val="0D3A16E8"/>
    <w:multiLevelType w:val="multilevel"/>
    <w:tmpl w:val="E2B8732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2810AC9"/>
    <w:multiLevelType w:val="hybridMultilevel"/>
    <w:tmpl w:val="8F2E6DD4"/>
    <w:lvl w:ilvl="0" w:tplc="2DEC2194">
      <w:start w:val="1"/>
      <w:numFmt w:val="lowerRoman"/>
      <w:lvlText w:val="%1."/>
      <w:lvlJc w:val="left"/>
      <w:pPr>
        <w:ind w:left="1004" w:hanging="720"/>
      </w:pPr>
      <w:rPr>
        <w:rFonts w:hint="default"/>
      </w:rPr>
    </w:lvl>
    <w:lvl w:ilvl="1" w:tplc="44090019" w:tentative="1">
      <w:start w:val="1"/>
      <w:numFmt w:val="lowerLetter"/>
      <w:lvlText w:val="%2."/>
      <w:lvlJc w:val="left"/>
      <w:pPr>
        <w:ind w:left="1364" w:hanging="360"/>
      </w:pPr>
    </w:lvl>
    <w:lvl w:ilvl="2" w:tplc="4409001B" w:tentative="1">
      <w:start w:val="1"/>
      <w:numFmt w:val="lowerRoman"/>
      <w:lvlText w:val="%3."/>
      <w:lvlJc w:val="right"/>
      <w:pPr>
        <w:ind w:left="2084" w:hanging="180"/>
      </w:pPr>
    </w:lvl>
    <w:lvl w:ilvl="3" w:tplc="4409000F" w:tentative="1">
      <w:start w:val="1"/>
      <w:numFmt w:val="decimal"/>
      <w:lvlText w:val="%4."/>
      <w:lvlJc w:val="left"/>
      <w:pPr>
        <w:ind w:left="2804" w:hanging="360"/>
      </w:pPr>
    </w:lvl>
    <w:lvl w:ilvl="4" w:tplc="44090019" w:tentative="1">
      <w:start w:val="1"/>
      <w:numFmt w:val="lowerLetter"/>
      <w:lvlText w:val="%5."/>
      <w:lvlJc w:val="left"/>
      <w:pPr>
        <w:ind w:left="3524" w:hanging="360"/>
      </w:pPr>
    </w:lvl>
    <w:lvl w:ilvl="5" w:tplc="4409001B" w:tentative="1">
      <w:start w:val="1"/>
      <w:numFmt w:val="lowerRoman"/>
      <w:lvlText w:val="%6."/>
      <w:lvlJc w:val="right"/>
      <w:pPr>
        <w:ind w:left="4244" w:hanging="180"/>
      </w:pPr>
    </w:lvl>
    <w:lvl w:ilvl="6" w:tplc="4409000F" w:tentative="1">
      <w:start w:val="1"/>
      <w:numFmt w:val="decimal"/>
      <w:lvlText w:val="%7."/>
      <w:lvlJc w:val="left"/>
      <w:pPr>
        <w:ind w:left="4964" w:hanging="360"/>
      </w:pPr>
    </w:lvl>
    <w:lvl w:ilvl="7" w:tplc="44090019" w:tentative="1">
      <w:start w:val="1"/>
      <w:numFmt w:val="lowerLetter"/>
      <w:lvlText w:val="%8."/>
      <w:lvlJc w:val="left"/>
      <w:pPr>
        <w:ind w:left="5684" w:hanging="360"/>
      </w:pPr>
    </w:lvl>
    <w:lvl w:ilvl="8" w:tplc="4409001B" w:tentative="1">
      <w:start w:val="1"/>
      <w:numFmt w:val="lowerRoman"/>
      <w:lvlText w:val="%9."/>
      <w:lvlJc w:val="right"/>
      <w:pPr>
        <w:ind w:left="6404" w:hanging="180"/>
      </w:pPr>
    </w:lvl>
  </w:abstractNum>
  <w:abstractNum w:abstractNumId="5"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15F33A20"/>
    <w:multiLevelType w:val="multilevel"/>
    <w:tmpl w:val="3862546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C094D30"/>
    <w:multiLevelType w:val="hybridMultilevel"/>
    <w:tmpl w:val="0AF6B954"/>
    <w:lvl w:ilvl="0" w:tplc="6A603E14">
      <w:start w:val="1"/>
      <w:numFmt w:val="lowerLetter"/>
      <w:lvlText w:val="(%1)"/>
      <w:lvlJc w:val="left"/>
      <w:pPr>
        <w:ind w:left="644" w:hanging="360"/>
      </w:pPr>
      <w:rPr>
        <w:rFonts w:hint="default"/>
      </w:rPr>
    </w:lvl>
    <w:lvl w:ilvl="1" w:tplc="44090019" w:tentative="1">
      <w:start w:val="1"/>
      <w:numFmt w:val="lowerLetter"/>
      <w:lvlText w:val="%2."/>
      <w:lvlJc w:val="left"/>
      <w:pPr>
        <w:ind w:left="1364" w:hanging="360"/>
      </w:pPr>
    </w:lvl>
    <w:lvl w:ilvl="2" w:tplc="4409001B" w:tentative="1">
      <w:start w:val="1"/>
      <w:numFmt w:val="lowerRoman"/>
      <w:lvlText w:val="%3."/>
      <w:lvlJc w:val="right"/>
      <w:pPr>
        <w:ind w:left="2084" w:hanging="180"/>
      </w:pPr>
    </w:lvl>
    <w:lvl w:ilvl="3" w:tplc="4409000F" w:tentative="1">
      <w:start w:val="1"/>
      <w:numFmt w:val="decimal"/>
      <w:lvlText w:val="%4."/>
      <w:lvlJc w:val="left"/>
      <w:pPr>
        <w:ind w:left="2804" w:hanging="360"/>
      </w:pPr>
    </w:lvl>
    <w:lvl w:ilvl="4" w:tplc="44090019" w:tentative="1">
      <w:start w:val="1"/>
      <w:numFmt w:val="lowerLetter"/>
      <w:lvlText w:val="%5."/>
      <w:lvlJc w:val="left"/>
      <w:pPr>
        <w:ind w:left="3524" w:hanging="360"/>
      </w:pPr>
    </w:lvl>
    <w:lvl w:ilvl="5" w:tplc="4409001B" w:tentative="1">
      <w:start w:val="1"/>
      <w:numFmt w:val="lowerRoman"/>
      <w:lvlText w:val="%6."/>
      <w:lvlJc w:val="right"/>
      <w:pPr>
        <w:ind w:left="4244" w:hanging="180"/>
      </w:pPr>
    </w:lvl>
    <w:lvl w:ilvl="6" w:tplc="4409000F" w:tentative="1">
      <w:start w:val="1"/>
      <w:numFmt w:val="decimal"/>
      <w:lvlText w:val="%7."/>
      <w:lvlJc w:val="left"/>
      <w:pPr>
        <w:ind w:left="4964" w:hanging="360"/>
      </w:pPr>
    </w:lvl>
    <w:lvl w:ilvl="7" w:tplc="44090019" w:tentative="1">
      <w:start w:val="1"/>
      <w:numFmt w:val="lowerLetter"/>
      <w:lvlText w:val="%8."/>
      <w:lvlJc w:val="left"/>
      <w:pPr>
        <w:ind w:left="5684" w:hanging="360"/>
      </w:pPr>
    </w:lvl>
    <w:lvl w:ilvl="8" w:tplc="4409001B" w:tentative="1">
      <w:start w:val="1"/>
      <w:numFmt w:val="lowerRoman"/>
      <w:lvlText w:val="%9."/>
      <w:lvlJc w:val="right"/>
      <w:pPr>
        <w:ind w:left="6404" w:hanging="180"/>
      </w:pPr>
    </w:lvl>
  </w:abstractNum>
  <w:abstractNum w:abstractNumId="8"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9" w15:restartNumberingAfterBreak="0">
    <w:nsid w:val="1FAA7558"/>
    <w:multiLevelType w:val="hybridMultilevel"/>
    <w:tmpl w:val="69322510"/>
    <w:lvl w:ilvl="0" w:tplc="1AB01FD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25D74F90"/>
    <w:multiLevelType w:val="hybridMultilevel"/>
    <w:tmpl w:val="0CCA1DA6"/>
    <w:lvl w:ilvl="0" w:tplc="56264874">
      <w:start w:val="1"/>
      <w:numFmt w:val="decimal"/>
      <w:lvlText w:val="%1."/>
      <w:lvlJc w:val="left"/>
      <w:pPr>
        <w:ind w:left="644" w:hanging="360"/>
      </w:pPr>
      <w:rPr>
        <w:rFonts w:hint="default"/>
      </w:rPr>
    </w:lvl>
    <w:lvl w:ilvl="1" w:tplc="44090019" w:tentative="1">
      <w:start w:val="1"/>
      <w:numFmt w:val="lowerLetter"/>
      <w:lvlText w:val="%2."/>
      <w:lvlJc w:val="left"/>
      <w:pPr>
        <w:ind w:left="1364" w:hanging="360"/>
      </w:pPr>
    </w:lvl>
    <w:lvl w:ilvl="2" w:tplc="4409001B" w:tentative="1">
      <w:start w:val="1"/>
      <w:numFmt w:val="lowerRoman"/>
      <w:lvlText w:val="%3."/>
      <w:lvlJc w:val="right"/>
      <w:pPr>
        <w:ind w:left="2084" w:hanging="180"/>
      </w:pPr>
    </w:lvl>
    <w:lvl w:ilvl="3" w:tplc="4409000F" w:tentative="1">
      <w:start w:val="1"/>
      <w:numFmt w:val="decimal"/>
      <w:lvlText w:val="%4."/>
      <w:lvlJc w:val="left"/>
      <w:pPr>
        <w:ind w:left="2804" w:hanging="360"/>
      </w:pPr>
    </w:lvl>
    <w:lvl w:ilvl="4" w:tplc="44090019" w:tentative="1">
      <w:start w:val="1"/>
      <w:numFmt w:val="lowerLetter"/>
      <w:lvlText w:val="%5."/>
      <w:lvlJc w:val="left"/>
      <w:pPr>
        <w:ind w:left="3524" w:hanging="360"/>
      </w:pPr>
    </w:lvl>
    <w:lvl w:ilvl="5" w:tplc="4409001B" w:tentative="1">
      <w:start w:val="1"/>
      <w:numFmt w:val="lowerRoman"/>
      <w:lvlText w:val="%6."/>
      <w:lvlJc w:val="right"/>
      <w:pPr>
        <w:ind w:left="4244" w:hanging="180"/>
      </w:pPr>
    </w:lvl>
    <w:lvl w:ilvl="6" w:tplc="4409000F" w:tentative="1">
      <w:start w:val="1"/>
      <w:numFmt w:val="decimal"/>
      <w:lvlText w:val="%7."/>
      <w:lvlJc w:val="left"/>
      <w:pPr>
        <w:ind w:left="4964" w:hanging="360"/>
      </w:pPr>
    </w:lvl>
    <w:lvl w:ilvl="7" w:tplc="44090019" w:tentative="1">
      <w:start w:val="1"/>
      <w:numFmt w:val="lowerLetter"/>
      <w:lvlText w:val="%8."/>
      <w:lvlJc w:val="left"/>
      <w:pPr>
        <w:ind w:left="5684" w:hanging="360"/>
      </w:pPr>
    </w:lvl>
    <w:lvl w:ilvl="8" w:tplc="4409001B" w:tentative="1">
      <w:start w:val="1"/>
      <w:numFmt w:val="lowerRoman"/>
      <w:lvlText w:val="%9."/>
      <w:lvlJc w:val="right"/>
      <w:pPr>
        <w:ind w:left="6404" w:hanging="180"/>
      </w:pPr>
    </w:lvl>
  </w:abstractNum>
  <w:abstractNum w:abstractNumId="11" w15:restartNumberingAfterBreak="0">
    <w:nsid w:val="26F533FD"/>
    <w:multiLevelType w:val="hybridMultilevel"/>
    <w:tmpl w:val="89A2772C"/>
    <w:lvl w:ilvl="0" w:tplc="4B2C5238">
      <w:start w:val="1"/>
      <w:numFmt w:val="lowerLetter"/>
      <w:lvlText w:val="(%1)"/>
      <w:lvlJc w:val="left"/>
      <w:pPr>
        <w:ind w:left="644" w:hanging="360"/>
      </w:pPr>
      <w:rPr>
        <w:rFonts w:hint="default"/>
      </w:rPr>
    </w:lvl>
    <w:lvl w:ilvl="1" w:tplc="44090019" w:tentative="1">
      <w:start w:val="1"/>
      <w:numFmt w:val="lowerLetter"/>
      <w:lvlText w:val="%2."/>
      <w:lvlJc w:val="left"/>
      <w:pPr>
        <w:ind w:left="1364" w:hanging="360"/>
      </w:pPr>
    </w:lvl>
    <w:lvl w:ilvl="2" w:tplc="4409001B" w:tentative="1">
      <w:start w:val="1"/>
      <w:numFmt w:val="lowerRoman"/>
      <w:lvlText w:val="%3."/>
      <w:lvlJc w:val="right"/>
      <w:pPr>
        <w:ind w:left="2084" w:hanging="180"/>
      </w:pPr>
    </w:lvl>
    <w:lvl w:ilvl="3" w:tplc="4409000F" w:tentative="1">
      <w:start w:val="1"/>
      <w:numFmt w:val="decimal"/>
      <w:lvlText w:val="%4."/>
      <w:lvlJc w:val="left"/>
      <w:pPr>
        <w:ind w:left="2804" w:hanging="360"/>
      </w:pPr>
    </w:lvl>
    <w:lvl w:ilvl="4" w:tplc="44090019" w:tentative="1">
      <w:start w:val="1"/>
      <w:numFmt w:val="lowerLetter"/>
      <w:lvlText w:val="%5."/>
      <w:lvlJc w:val="left"/>
      <w:pPr>
        <w:ind w:left="3524" w:hanging="360"/>
      </w:pPr>
    </w:lvl>
    <w:lvl w:ilvl="5" w:tplc="4409001B" w:tentative="1">
      <w:start w:val="1"/>
      <w:numFmt w:val="lowerRoman"/>
      <w:lvlText w:val="%6."/>
      <w:lvlJc w:val="right"/>
      <w:pPr>
        <w:ind w:left="4244" w:hanging="180"/>
      </w:pPr>
    </w:lvl>
    <w:lvl w:ilvl="6" w:tplc="4409000F" w:tentative="1">
      <w:start w:val="1"/>
      <w:numFmt w:val="decimal"/>
      <w:lvlText w:val="%7."/>
      <w:lvlJc w:val="left"/>
      <w:pPr>
        <w:ind w:left="4964" w:hanging="360"/>
      </w:pPr>
    </w:lvl>
    <w:lvl w:ilvl="7" w:tplc="44090019" w:tentative="1">
      <w:start w:val="1"/>
      <w:numFmt w:val="lowerLetter"/>
      <w:lvlText w:val="%8."/>
      <w:lvlJc w:val="left"/>
      <w:pPr>
        <w:ind w:left="5684" w:hanging="360"/>
      </w:pPr>
    </w:lvl>
    <w:lvl w:ilvl="8" w:tplc="4409001B" w:tentative="1">
      <w:start w:val="1"/>
      <w:numFmt w:val="lowerRoman"/>
      <w:lvlText w:val="%9."/>
      <w:lvlJc w:val="right"/>
      <w:pPr>
        <w:ind w:left="6404" w:hanging="180"/>
      </w:pPr>
    </w:lvl>
  </w:abstractNum>
  <w:abstractNum w:abstractNumId="12"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3" w15:restartNumberingAfterBreak="0">
    <w:nsid w:val="2C240AF7"/>
    <w:multiLevelType w:val="hybridMultilevel"/>
    <w:tmpl w:val="7F1CF65C"/>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5" w15:restartNumberingAfterBreak="0">
    <w:nsid w:val="35C03561"/>
    <w:multiLevelType w:val="multilevel"/>
    <w:tmpl w:val="30FEEF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5E43D60"/>
    <w:multiLevelType w:val="hybridMultilevel"/>
    <w:tmpl w:val="B6684BB4"/>
    <w:lvl w:ilvl="0" w:tplc="56264874">
      <w:start w:val="1"/>
      <w:numFmt w:val="decimal"/>
      <w:lvlText w:val="%1."/>
      <w:lvlJc w:val="left"/>
      <w:pPr>
        <w:ind w:left="1642" w:hanging="360"/>
      </w:pPr>
      <w:rPr>
        <w:rFonts w:hint="default"/>
      </w:rPr>
    </w:lvl>
    <w:lvl w:ilvl="1" w:tplc="44090019" w:tentative="1">
      <w:start w:val="1"/>
      <w:numFmt w:val="lowerLetter"/>
      <w:lvlText w:val="%2."/>
      <w:lvlJc w:val="left"/>
      <w:pPr>
        <w:ind w:left="2438" w:hanging="360"/>
      </w:pPr>
    </w:lvl>
    <w:lvl w:ilvl="2" w:tplc="4409001B" w:tentative="1">
      <w:start w:val="1"/>
      <w:numFmt w:val="lowerRoman"/>
      <w:lvlText w:val="%3."/>
      <w:lvlJc w:val="right"/>
      <w:pPr>
        <w:ind w:left="3158" w:hanging="180"/>
      </w:pPr>
    </w:lvl>
    <w:lvl w:ilvl="3" w:tplc="4409000F" w:tentative="1">
      <w:start w:val="1"/>
      <w:numFmt w:val="decimal"/>
      <w:lvlText w:val="%4."/>
      <w:lvlJc w:val="left"/>
      <w:pPr>
        <w:ind w:left="3878" w:hanging="360"/>
      </w:pPr>
    </w:lvl>
    <w:lvl w:ilvl="4" w:tplc="44090019" w:tentative="1">
      <w:start w:val="1"/>
      <w:numFmt w:val="lowerLetter"/>
      <w:lvlText w:val="%5."/>
      <w:lvlJc w:val="left"/>
      <w:pPr>
        <w:ind w:left="4598" w:hanging="360"/>
      </w:pPr>
    </w:lvl>
    <w:lvl w:ilvl="5" w:tplc="4409001B" w:tentative="1">
      <w:start w:val="1"/>
      <w:numFmt w:val="lowerRoman"/>
      <w:lvlText w:val="%6."/>
      <w:lvlJc w:val="right"/>
      <w:pPr>
        <w:ind w:left="5318" w:hanging="180"/>
      </w:pPr>
    </w:lvl>
    <w:lvl w:ilvl="6" w:tplc="4409000F" w:tentative="1">
      <w:start w:val="1"/>
      <w:numFmt w:val="decimal"/>
      <w:lvlText w:val="%7."/>
      <w:lvlJc w:val="left"/>
      <w:pPr>
        <w:ind w:left="6038" w:hanging="360"/>
      </w:pPr>
    </w:lvl>
    <w:lvl w:ilvl="7" w:tplc="44090019" w:tentative="1">
      <w:start w:val="1"/>
      <w:numFmt w:val="lowerLetter"/>
      <w:lvlText w:val="%8."/>
      <w:lvlJc w:val="left"/>
      <w:pPr>
        <w:ind w:left="6758" w:hanging="360"/>
      </w:pPr>
    </w:lvl>
    <w:lvl w:ilvl="8" w:tplc="4409001B" w:tentative="1">
      <w:start w:val="1"/>
      <w:numFmt w:val="lowerRoman"/>
      <w:lvlText w:val="%9."/>
      <w:lvlJc w:val="right"/>
      <w:pPr>
        <w:ind w:left="7478" w:hanging="180"/>
      </w:pPr>
    </w:lvl>
  </w:abstractNum>
  <w:abstractNum w:abstractNumId="17"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7013E07"/>
    <w:multiLevelType w:val="hybridMultilevel"/>
    <w:tmpl w:val="EB72168C"/>
    <w:lvl w:ilvl="0" w:tplc="5442D49C">
      <w:start w:val="1"/>
      <w:numFmt w:val="lowerLetter"/>
      <w:lvlText w:val="(%1)"/>
      <w:lvlJc w:val="left"/>
      <w:pPr>
        <w:ind w:left="3294" w:hanging="360"/>
      </w:pPr>
      <w:rPr>
        <w:rFonts w:hint="default"/>
        <w:color w:val="auto"/>
      </w:rPr>
    </w:lvl>
    <w:lvl w:ilvl="1" w:tplc="44090019" w:tentative="1">
      <w:start w:val="1"/>
      <w:numFmt w:val="lowerLetter"/>
      <w:lvlText w:val="%2."/>
      <w:lvlJc w:val="left"/>
      <w:pPr>
        <w:ind w:left="4014" w:hanging="360"/>
      </w:pPr>
    </w:lvl>
    <w:lvl w:ilvl="2" w:tplc="4409001B" w:tentative="1">
      <w:start w:val="1"/>
      <w:numFmt w:val="lowerRoman"/>
      <w:lvlText w:val="%3."/>
      <w:lvlJc w:val="right"/>
      <w:pPr>
        <w:ind w:left="4734" w:hanging="180"/>
      </w:pPr>
    </w:lvl>
    <w:lvl w:ilvl="3" w:tplc="4409000F" w:tentative="1">
      <w:start w:val="1"/>
      <w:numFmt w:val="decimal"/>
      <w:lvlText w:val="%4."/>
      <w:lvlJc w:val="left"/>
      <w:pPr>
        <w:ind w:left="5454" w:hanging="360"/>
      </w:pPr>
    </w:lvl>
    <w:lvl w:ilvl="4" w:tplc="44090019" w:tentative="1">
      <w:start w:val="1"/>
      <w:numFmt w:val="lowerLetter"/>
      <w:lvlText w:val="%5."/>
      <w:lvlJc w:val="left"/>
      <w:pPr>
        <w:ind w:left="6174" w:hanging="360"/>
      </w:pPr>
    </w:lvl>
    <w:lvl w:ilvl="5" w:tplc="4409001B" w:tentative="1">
      <w:start w:val="1"/>
      <w:numFmt w:val="lowerRoman"/>
      <w:lvlText w:val="%6."/>
      <w:lvlJc w:val="right"/>
      <w:pPr>
        <w:ind w:left="6894" w:hanging="180"/>
      </w:pPr>
    </w:lvl>
    <w:lvl w:ilvl="6" w:tplc="4409000F" w:tentative="1">
      <w:start w:val="1"/>
      <w:numFmt w:val="decimal"/>
      <w:lvlText w:val="%7."/>
      <w:lvlJc w:val="left"/>
      <w:pPr>
        <w:ind w:left="7614" w:hanging="360"/>
      </w:pPr>
    </w:lvl>
    <w:lvl w:ilvl="7" w:tplc="44090019" w:tentative="1">
      <w:start w:val="1"/>
      <w:numFmt w:val="lowerLetter"/>
      <w:lvlText w:val="%8."/>
      <w:lvlJc w:val="left"/>
      <w:pPr>
        <w:ind w:left="8334" w:hanging="360"/>
      </w:pPr>
    </w:lvl>
    <w:lvl w:ilvl="8" w:tplc="4409001B" w:tentative="1">
      <w:start w:val="1"/>
      <w:numFmt w:val="lowerRoman"/>
      <w:lvlText w:val="%9."/>
      <w:lvlJc w:val="right"/>
      <w:pPr>
        <w:ind w:left="9054" w:hanging="180"/>
      </w:pPr>
    </w:lvl>
  </w:abstractNum>
  <w:abstractNum w:abstractNumId="19" w15:restartNumberingAfterBreak="0">
    <w:nsid w:val="5052126D"/>
    <w:multiLevelType w:val="hybridMultilevel"/>
    <w:tmpl w:val="606A5510"/>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0" w15:restartNumberingAfterBreak="0">
    <w:nsid w:val="5BC3182B"/>
    <w:multiLevelType w:val="multilevel"/>
    <w:tmpl w:val="D1646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EE846FF"/>
    <w:multiLevelType w:val="hybridMultilevel"/>
    <w:tmpl w:val="810C37A2"/>
    <w:lvl w:ilvl="0" w:tplc="9A765132">
      <w:start w:val="1"/>
      <w:numFmt w:val="lowerLetter"/>
      <w:lvlText w:val="(%1)"/>
      <w:lvlJc w:val="left"/>
      <w:pPr>
        <w:ind w:left="3240" w:hanging="360"/>
      </w:pPr>
      <w:rPr>
        <w:rFonts w:hint="default"/>
        <w:color w:val="auto"/>
      </w:rPr>
    </w:lvl>
    <w:lvl w:ilvl="1" w:tplc="44090019" w:tentative="1">
      <w:start w:val="1"/>
      <w:numFmt w:val="lowerLetter"/>
      <w:lvlText w:val="%2."/>
      <w:lvlJc w:val="left"/>
      <w:pPr>
        <w:ind w:left="3960" w:hanging="360"/>
      </w:pPr>
    </w:lvl>
    <w:lvl w:ilvl="2" w:tplc="4409001B" w:tentative="1">
      <w:start w:val="1"/>
      <w:numFmt w:val="lowerRoman"/>
      <w:lvlText w:val="%3."/>
      <w:lvlJc w:val="right"/>
      <w:pPr>
        <w:ind w:left="4680" w:hanging="180"/>
      </w:pPr>
    </w:lvl>
    <w:lvl w:ilvl="3" w:tplc="4409000F" w:tentative="1">
      <w:start w:val="1"/>
      <w:numFmt w:val="decimal"/>
      <w:lvlText w:val="%4."/>
      <w:lvlJc w:val="left"/>
      <w:pPr>
        <w:ind w:left="5400" w:hanging="360"/>
      </w:pPr>
    </w:lvl>
    <w:lvl w:ilvl="4" w:tplc="44090019" w:tentative="1">
      <w:start w:val="1"/>
      <w:numFmt w:val="lowerLetter"/>
      <w:lvlText w:val="%5."/>
      <w:lvlJc w:val="left"/>
      <w:pPr>
        <w:ind w:left="6120" w:hanging="360"/>
      </w:pPr>
    </w:lvl>
    <w:lvl w:ilvl="5" w:tplc="4409001B" w:tentative="1">
      <w:start w:val="1"/>
      <w:numFmt w:val="lowerRoman"/>
      <w:lvlText w:val="%6."/>
      <w:lvlJc w:val="right"/>
      <w:pPr>
        <w:ind w:left="6840" w:hanging="180"/>
      </w:pPr>
    </w:lvl>
    <w:lvl w:ilvl="6" w:tplc="4409000F" w:tentative="1">
      <w:start w:val="1"/>
      <w:numFmt w:val="decimal"/>
      <w:lvlText w:val="%7."/>
      <w:lvlJc w:val="left"/>
      <w:pPr>
        <w:ind w:left="7560" w:hanging="360"/>
      </w:pPr>
    </w:lvl>
    <w:lvl w:ilvl="7" w:tplc="44090019" w:tentative="1">
      <w:start w:val="1"/>
      <w:numFmt w:val="lowerLetter"/>
      <w:lvlText w:val="%8."/>
      <w:lvlJc w:val="left"/>
      <w:pPr>
        <w:ind w:left="8280" w:hanging="360"/>
      </w:pPr>
    </w:lvl>
    <w:lvl w:ilvl="8" w:tplc="4409001B" w:tentative="1">
      <w:start w:val="1"/>
      <w:numFmt w:val="lowerRoman"/>
      <w:lvlText w:val="%9."/>
      <w:lvlJc w:val="right"/>
      <w:pPr>
        <w:ind w:left="9000" w:hanging="180"/>
      </w:pPr>
    </w:lvl>
  </w:abstractNum>
  <w:abstractNum w:abstractNumId="22" w15:restartNumberingAfterBreak="0">
    <w:nsid w:val="61E42B51"/>
    <w:multiLevelType w:val="multilevel"/>
    <w:tmpl w:val="13CA6AF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69C3DA9"/>
    <w:multiLevelType w:val="multilevel"/>
    <w:tmpl w:val="9E024AF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25" w15:restartNumberingAfterBreak="0">
    <w:nsid w:val="758D64EC"/>
    <w:multiLevelType w:val="hybridMultilevel"/>
    <w:tmpl w:val="E0884DD0"/>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6" w15:restartNumberingAfterBreak="0">
    <w:nsid w:val="798377E5"/>
    <w:multiLevelType w:val="multilevel"/>
    <w:tmpl w:val="CB7ABC0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248933133">
    <w:abstractNumId w:val="12"/>
  </w:num>
  <w:num w:numId="2" w16cid:durableId="1568808533">
    <w:abstractNumId w:val="17"/>
  </w:num>
  <w:num w:numId="3" w16cid:durableId="1992444458">
    <w:abstractNumId w:val="14"/>
  </w:num>
  <w:num w:numId="4" w16cid:durableId="2004970152">
    <w:abstractNumId w:val="24"/>
    <w:lvlOverride w:ilvl="0">
      <w:startOverride w:val="1"/>
    </w:lvlOverride>
  </w:num>
  <w:num w:numId="5" w16cid:durableId="479270212">
    <w:abstractNumId w:val="24"/>
    <w:lvlOverride w:ilvl="0">
      <w:startOverride w:val="1"/>
    </w:lvlOverride>
  </w:num>
  <w:num w:numId="6" w16cid:durableId="1861628512">
    <w:abstractNumId w:val="24"/>
  </w:num>
  <w:num w:numId="7" w16cid:durableId="2022468478">
    <w:abstractNumId w:val="5"/>
  </w:num>
  <w:num w:numId="8" w16cid:durableId="2101369378">
    <w:abstractNumId w:val="0"/>
  </w:num>
  <w:num w:numId="9" w16cid:durableId="387189435">
    <w:abstractNumId w:val="1"/>
  </w:num>
  <w:num w:numId="10" w16cid:durableId="1307473298">
    <w:abstractNumId w:val="2"/>
  </w:num>
  <w:num w:numId="11" w16cid:durableId="414935512">
    <w:abstractNumId w:val="4"/>
  </w:num>
  <w:num w:numId="12" w16cid:durableId="325283620">
    <w:abstractNumId w:val="18"/>
  </w:num>
  <w:num w:numId="13" w16cid:durableId="619189212">
    <w:abstractNumId w:val="21"/>
  </w:num>
  <w:num w:numId="14" w16cid:durableId="268586516">
    <w:abstractNumId w:val="10"/>
  </w:num>
  <w:num w:numId="15" w16cid:durableId="1437364653">
    <w:abstractNumId w:val="16"/>
  </w:num>
  <w:num w:numId="16" w16cid:durableId="1454253978">
    <w:abstractNumId w:val="7"/>
  </w:num>
  <w:num w:numId="17" w16cid:durableId="1114979372">
    <w:abstractNumId w:val="11"/>
  </w:num>
  <w:num w:numId="18" w16cid:durableId="525556028">
    <w:abstractNumId w:val="19"/>
  </w:num>
  <w:num w:numId="19" w16cid:durableId="2106146975">
    <w:abstractNumId w:val="13"/>
  </w:num>
  <w:num w:numId="20" w16cid:durableId="983584365">
    <w:abstractNumId w:val="20"/>
  </w:num>
  <w:num w:numId="21" w16cid:durableId="961113060">
    <w:abstractNumId w:val="22"/>
  </w:num>
  <w:num w:numId="22" w16cid:durableId="429005885">
    <w:abstractNumId w:val="15"/>
  </w:num>
  <w:num w:numId="23" w16cid:durableId="1151214203">
    <w:abstractNumId w:val="23"/>
  </w:num>
  <w:num w:numId="24" w16cid:durableId="1997563389">
    <w:abstractNumId w:val="3"/>
  </w:num>
  <w:num w:numId="25" w16cid:durableId="889806732">
    <w:abstractNumId w:val="6"/>
  </w:num>
  <w:num w:numId="26" w16cid:durableId="269171060">
    <w:abstractNumId w:val="26"/>
  </w:num>
  <w:num w:numId="27" w16cid:durableId="112142981">
    <w:abstractNumId w:val="25"/>
  </w:num>
  <w:num w:numId="28" w16cid:durableId="1963069153">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1258"/>
    <w:rsid w:val="000037D1"/>
    <w:rsid w:val="00003D7C"/>
    <w:rsid w:val="00014140"/>
    <w:rsid w:val="00014EF5"/>
    <w:rsid w:val="00015BBA"/>
    <w:rsid w:val="0001729D"/>
    <w:rsid w:val="000213E5"/>
    <w:rsid w:val="00025656"/>
    <w:rsid w:val="000262D9"/>
    <w:rsid w:val="00027428"/>
    <w:rsid w:val="00031EC9"/>
    <w:rsid w:val="00032191"/>
    <w:rsid w:val="000325B1"/>
    <w:rsid w:val="00032ACB"/>
    <w:rsid w:val="00032B9A"/>
    <w:rsid w:val="00033C53"/>
    <w:rsid w:val="00040920"/>
    <w:rsid w:val="00040DFF"/>
    <w:rsid w:val="00043DEB"/>
    <w:rsid w:val="00044A3C"/>
    <w:rsid w:val="00050A91"/>
    <w:rsid w:val="00053F68"/>
    <w:rsid w:val="0006091C"/>
    <w:rsid w:val="0006191E"/>
    <w:rsid w:val="00066FED"/>
    <w:rsid w:val="000712CA"/>
    <w:rsid w:val="00072902"/>
    <w:rsid w:val="0007398A"/>
    <w:rsid w:val="0007484E"/>
    <w:rsid w:val="00075EA6"/>
    <w:rsid w:val="0007709F"/>
    <w:rsid w:val="0008191A"/>
    <w:rsid w:val="00084DB1"/>
    <w:rsid w:val="0008588C"/>
    <w:rsid w:val="00086F62"/>
    <w:rsid w:val="00090674"/>
    <w:rsid w:val="0009320B"/>
    <w:rsid w:val="0009577F"/>
    <w:rsid w:val="00096AE0"/>
    <w:rsid w:val="000A56BC"/>
    <w:rsid w:val="000A58D0"/>
    <w:rsid w:val="000A6D80"/>
    <w:rsid w:val="000B0D38"/>
    <w:rsid w:val="000B1B74"/>
    <w:rsid w:val="000B2B4E"/>
    <w:rsid w:val="000B3A2D"/>
    <w:rsid w:val="000B49C0"/>
    <w:rsid w:val="000B78ED"/>
    <w:rsid w:val="000C1EDE"/>
    <w:rsid w:val="000C274A"/>
    <w:rsid w:val="000C46B3"/>
    <w:rsid w:val="000C4BAD"/>
    <w:rsid w:val="000D0D95"/>
    <w:rsid w:val="000D57C0"/>
    <w:rsid w:val="000E382F"/>
    <w:rsid w:val="000E579F"/>
    <w:rsid w:val="000E713C"/>
    <w:rsid w:val="000E75CD"/>
    <w:rsid w:val="000F08FC"/>
    <w:rsid w:val="000F56B8"/>
    <w:rsid w:val="000F5E50"/>
    <w:rsid w:val="001036BA"/>
    <w:rsid w:val="00103E7D"/>
    <w:rsid w:val="00106FCA"/>
    <w:rsid w:val="00110CF8"/>
    <w:rsid w:val="001146DC"/>
    <w:rsid w:val="00114AB1"/>
    <w:rsid w:val="001229B4"/>
    <w:rsid w:val="001230FF"/>
    <w:rsid w:val="001305D2"/>
    <w:rsid w:val="00130BD7"/>
    <w:rsid w:val="00134936"/>
    <w:rsid w:val="00137461"/>
    <w:rsid w:val="001375BA"/>
    <w:rsid w:val="001409A9"/>
    <w:rsid w:val="001434B2"/>
    <w:rsid w:val="00152F1C"/>
    <w:rsid w:val="0015459C"/>
    <w:rsid w:val="00155B67"/>
    <w:rsid w:val="001562AF"/>
    <w:rsid w:val="001618A3"/>
    <w:rsid w:val="00161A5B"/>
    <w:rsid w:val="0016385D"/>
    <w:rsid w:val="0016782F"/>
    <w:rsid w:val="00167837"/>
    <w:rsid w:val="001748AD"/>
    <w:rsid w:val="00180A99"/>
    <w:rsid w:val="00182E1A"/>
    <w:rsid w:val="00185E8B"/>
    <w:rsid w:val="001937E9"/>
    <w:rsid w:val="00193DD8"/>
    <w:rsid w:val="00194402"/>
    <w:rsid w:val="001964E5"/>
    <w:rsid w:val="001A4303"/>
    <w:rsid w:val="001A4424"/>
    <w:rsid w:val="001A6F78"/>
    <w:rsid w:val="001B0B20"/>
    <w:rsid w:val="001B14C5"/>
    <w:rsid w:val="001B263B"/>
    <w:rsid w:val="001B30C5"/>
    <w:rsid w:val="001B476A"/>
    <w:rsid w:val="001B4C02"/>
    <w:rsid w:val="001B624B"/>
    <w:rsid w:val="001C1432"/>
    <w:rsid w:val="001C21DD"/>
    <w:rsid w:val="001C6529"/>
    <w:rsid w:val="001C764F"/>
    <w:rsid w:val="001C7BB3"/>
    <w:rsid w:val="001D12AB"/>
    <w:rsid w:val="001D469C"/>
    <w:rsid w:val="001E083D"/>
    <w:rsid w:val="001E2552"/>
    <w:rsid w:val="001E450A"/>
    <w:rsid w:val="001E7633"/>
    <w:rsid w:val="001F3489"/>
    <w:rsid w:val="00200B8B"/>
    <w:rsid w:val="002057E2"/>
    <w:rsid w:val="00210A60"/>
    <w:rsid w:val="00210DC0"/>
    <w:rsid w:val="0021619E"/>
    <w:rsid w:val="00220C5A"/>
    <w:rsid w:val="00225319"/>
    <w:rsid w:val="00225907"/>
    <w:rsid w:val="002278B8"/>
    <w:rsid w:val="00230F3C"/>
    <w:rsid w:val="0023171B"/>
    <w:rsid w:val="002327CA"/>
    <w:rsid w:val="00233C3E"/>
    <w:rsid w:val="002340B4"/>
    <w:rsid w:val="00236BFC"/>
    <w:rsid w:val="00237437"/>
    <w:rsid w:val="002407D5"/>
    <w:rsid w:val="00242F36"/>
    <w:rsid w:val="00243653"/>
    <w:rsid w:val="002502FD"/>
    <w:rsid w:val="00254BD5"/>
    <w:rsid w:val="00255AFF"/>
    <w:rsid w:val="00260D03"/>
    <w:rsid w:val="00270BA6"/>
    <w:rsid w:val="00270E58"/>
    <w:rsid w:val="00274622"/>
    <w:rsid w:val="00275503"/>
    <w:rsid w:val="00275A48"/>
    <w:rsid w:val="00285D24"/>
    <w:rsid w:val="00290390"/>
    <w:rsid w:val="002915D3"/>
    <w:rsid w:val="002924DB"/>
    <w:rsid w:val="002941DA"/>
    <w:rsid w:val="002A3EF1"/>
    <w:rsid w:val="002A3FDC"/>
    <w:rsid w:val="002A7B34"/>
    <w:rsid w:val="002B5648"/>
    <w:rsid w:val="002B70CB"/>
    <w:rsid w:val="002C2192"/>
    <w:rsid w:val="002C251F"/>
    <w:rsid w:val="002C3327"/>
    <w:rsid w:val="002C53E8"/>
    <w:rsid w:val="002D0C21"/>
    <w:rsid w:val="002D5D73"/>
    <w:rsid w:val="002E28A6"/>
    <w:rsid w:val="002E3C35"/>
    <w:rsid w:val="002E5A71"/>
    <w:rsid w:val="002E6FC6"/>
    <w:rsid w:val="002F02ED"/>
    <w:rsid w:val="002F5298"/>
    <w:rsid w:val="003137C4"/>
    <w:rsid w:val="003138D8"/>
    <w:rsid w:val="00315869"/>
    <w:rsid w:val="003158D8"/>
    <w:rsid w:val="00316827"/>
    <w:rsid w:val="00317B57"/>
    <w:rsid w:val="00317D98"/>
    <w:rsid w:val="00320C71"/>
    <w:rsid w:val="0032679B"/>
    <w:rsid w:val="00326AE0"/>
    <w:rsid w:val="003278AB"/>
    <w:rsid w:val="0033198B"/>
    <w:rsid w:val="00337E4F"/>
    <w:rsid w:val="0034064F"/>
    <w:rsid w:val="00340C36"/>
    <w:rsid w:val="00346A9D"/>
    <w:rsid w:val="003516CC"/>
    <w:rsid w:val="00360E5B"/>
    <w:rsid w:val="0036357D"/>
    <w:rsid w:val="003671B9"/>
    <w:rsid w:val="00371C34"/>
    <w:rsid w:val="0037238E"/>
    <w:rsid w:val="003749CB"/>
    <w:rsid w:val="00375333"/>
    <w:rsid w:val="003866D3"/>
    <w:rsid w:val="0039146C"/>
    <w:rsid w:val="0039344E"/>
    <w:rsid w:val="0039376F"/>
    <w:rsid w:val="00397BF7"/>
    <w:rsid w:val="00397F32"/>
    <w:rsid w:val="003A287B"/>
    <w:rsid w:val="003A5828"/>
    <w:rsid w:val="003A5C85"/>
    <w:rsid w:val="003A61B1"/>
    <w:rsid w:val="003B0050"/>
    <w:rsid w:val="003B0840"/>
    <w:rsid w:val="003B3D26"/>
    <w:rsid w:val="003B464C"/>
    <w:rsid w:val="003B73AB"/>
    <w:rsid w:val="003C07DC"/>
    <w:rsid w:val="003C347C"/>
    <w:rsid w:val="003C3FDE"/>
    <w:rsid w:val="003D2173"/>
    <w:rsid w:val="003D6312"/>
    <w:rsid w:val="003D6A43"/>
    <w:rsid w:val="003E5D8E"/>
    <w:rsid w:val="003E69B3"/>
    <w:rsid w:val="003E6F07"/>
    <w:rsid w:val="003E7613"/>
    <w:rsid w:val="003E7C74"/>
    <w:rsid w:val="003F31C6"/>
    <w:rsid w:val="0040225B"/>
    <w:rsid w:val="00402DA2"/>
    <w:rsid w:val="004134DA"/>
    <w:rsid w:val="00424544"/>
    <w:rsid w:val="00425AC2"/>
    <w:rsid w:val="0042639B"/>
    <w:rsid w:val="004304C0"/>
    <w:rsid w:val="00443EDA"/>
    <w:rsid w:val="00446170"/>
    <w:rsid w:val="00446A37"/>
    <w:rsid w:val="0044771F"/>
    <w:rsid w:val="00450C69"/>
    <w:rsid w:val="00450CD4"/>
    <w:rsid w:val="004517D5"/>
    <w:rsid w:val="00453020"/>
    <w:rsid w:val="004577B7"/>
    <w:rsid w:val="004629F7"/>
    <w:rsid w:val="00464A02"/>
    <w:rsid w:val="00472B5A"/>
    <w:rsid w:val="00474E74"/>
    <w:rsid w:val="00477DE3"/>
    <w:rsid w:val="004825C8"/>
    <w:rsid w:val="0048600E"/>
    <w:rsid w:val="00487A59"/>
    <w:rsid w:val="00487D6E"/>
    <w:rsid w:val="004900B8"/>
    <w:rsid w:val="00491956"/>
    <w:rsid w:val="004926CE"/>
    <w:rsid w:val="00495B21"/>
    <w:rsid w:val="00495CC7"/>
    <w:rsid w:val="00497456"/>
    <w:rsid w:val="00497894"/>
    <w:rsid w:val="004A1D49"/>
    <w:rsid w:val="004A6C06"/>
    <w:rsid w:val="004A744F"/>
    <w:rsid w:val="004B0C24"/>
    <w:rsid w:val="004B0D35"/>
    <w:rsid w:val="004B151D"/>
    <w:rsid w:val="004B2FCC"/>
    <w:rsid w:val="004C06D3"/>
    <w:rsid w:val="004C5AC2"/>
    <w:rsid w:val="004C62BD"/>
    <w:rsid w:val="004C7243"/>
    <w:rsid w:val="004E21DE"/>
    <w:rsid w:val="004E3C57"/>
    <w:rsid w:val="004E3CB2"/>
    <w:rsid w:val="004E5445"/>
    <w:rsid w:val="004E5904"/>
    <w:rsid w:val="004E5F1E"/>
    <w:rsid w:val="004E6B56"/>
    <w:rsid w:val="004E6E3D"/>
    <w:rsid w:val="004F1532"/>
    <w:rsid w:val="004F19BE"/>
    <w:rsid w:val="004F5A19"/>
    <w:rsid w:val="004F623E"/>
    <w:rsid w:val="004F6BBA"/>
    <w:rsid w:val="004F73ED"/>
    <w:rsid w:val="00500B21"/>
    <w:rsid w:val="0050197D"/>
    <w:rsid w:val="00515C43"/>
    <w:rsid w:val="00524A82"/>
    <w:rsid w:val="005252B1"/>
    <w:rsid w:val="00525813"/>
    <w:rsid w:val="0053513F"/>
    <w:rsid w:val="00535691"/>
    <w:rsid w:val="005420E0"/>
    <w:rsid w:val="00543ADF"/>
    <w:rsid w:val="00545FA0"/>
    <w:rsid w:val="0054685F"/>
    <w:rsid w:val="00554630"/>
    <w:rsid w:val="0055737C"/>
    <w:rsid w:val="0056019E"/>
    <w:rsid w:val="0056180F"/>
    <w:rsid w:val="00562A00"/>
    <w:rsid w:val="00563E5C"/>
    <w:rsid w:val="00571447"/>
    <w:rsid w:val="00572877"/>
    <w:rsid w:val="00574405"/>
    <w:rsid w:val="005753C8"/>
    <w:rsid w:val="00577252"/>
    <w:rsid w:val="00583244"/>
    <w:rsid w:val="005854B0"/>
    <w:rsid w:val="005876CB"/>
    <w:rsid w:val="005877C7"/>
    <w:rsid w:val="00594553"/>
    <w:rsid w:val="00595E3E"/>
    <w:rsid w:val="00597050"/>
    <w:rsid w:val="00597A22"/>
    <w:rsid w:val="00597B95"/>
    <w:rsid w:val="005A0E21"/>
    <w:rsid w:val="005A3EBB"/>
    <w:rsid w:val="005A42C1"/>
    <w:rsid w:val="005A4766"/>
    <w:rsid w:val="005A4ECC"/>
    <w:rsid w:val="005A6392"/>
    <w:rsid w:val="005B3A34"/>
    <w:rsid w:val="005B4159"/>
    <w:rsid w:val="005B54DE"/>
    <w:rsid w:val="005C0096"/>
    <w:rsid w:val="005C3E1D"/>
    <w:rsid w:val="005C48F5"/>
    <w:rsid w:val="005C4F13"/>
    <w:rsid w:val="005D08AC"/>
    <w:rsid w:val="005D49AF"/>
    <w:rsid w:val="005E415C"/>
    <w:rsid w:val="005E45A9"/>
    <w:rsid w:val="005E4894"/>
    <w:rsid w:val="005E66FE"/>
    <w:rsid w:val="005E6B1E"/>
    <w:rsid w:val="005E71ED"/>
    <w:rsid w:val="005E7946"/>
    <w:rsid w:val="005F4699"/>
    <w:rsid w:val="005F7475"/>
    <w:rsid w:val="005F7632"/>
    <w:rsid w:val="006001C2"/>
    <w:rsid w:val="00601DFA"/>
    <w:rsid w:val="0060276D"/>
    <w:rsid w:val="00603E61"/>
    <w:rsid w:val="0060458D"/>
    <w:rsid w:val="00605DE1"/>
    <w:rsid w:val="0060774D"/>
    <w:rsid w:val="00611299"/>
    <w:rsid w:val="00612376"/>
    <w:rsid w:val="00613B4D"/>
    <w:rsid w:val="00616365"/>
    <w:rsid w:val="00616F3B"/>
    <w:rsid w:val="006222CC"/>
    <w:rsid w:val="006249A7"/>
    <w:rsid w:val="00626E76"/>
    <w:rsid w:val="00630FEF"/>
    <w:rsid w:val="00637D23"/>
    <w:rsid w:val="00640277"/>
    <w:rsid w:val="00641FA1"/>
    <w:rsid w:val="0064225B"/>
    <w:rsid w:val="00645C60"/>
    <w:rsid w:val="00650757"/>
    <w:rsid w:val="00663185"/>
    <w:rsid w:val="006632E3"/>
    <w:rsid w:val="00665698"/>
    <w:rsid w:val="00667891"/>
    <w:rsid w:val="006763F9"/>
    <w:rsid w:val="00676C58"/>
    <w:rsid w:val="00677B1C"/>
    <w:rsid w:val="00686303"/>
    <w:rsid w:val="006871E9"/>
    <w:rsid w:val="0069031D"/>
    <w:rsid w:val="006949BC"/>
    <w:rsid w:val="006966D8"/>
    <w:rsid w:val="006B1025"/>
    <w:rsid w:val="006B1C3B"/>
    <w:rsid w:val="006B4D3D"/>
    <w:rsid w:val="006C020E"/>
    <w:rsid w:val="006C0A30"/>
    <w:rsid w:val="006C1ED7"/>
    <w:rsid w:val="006C3290"/>
    <w:rsid w:val="006C3907"/>
    <w:rsid w:val="006D1229"/>
    <w:rsid w:val="006D327A"/>
    <w:rsid w:val="006D372F"/>
    <w:rsid w:val="006D60E3"/>
    <w:rsid w:val="006D7A18"/>
    <w:rsid w:val="006D7EA6"/>
    <w:rsid w:val="006E2536"/>
    <w:rsid w:val="006E3898"/>
    <w:rsid w:val="006E4257"/>
    <w:rsid w:val="006E4474"/>
    <w:rsid w:val="006F21A6"/>
    <w:rsid w:val="006F4BEC"/>
    <w:rsid w:val="00701388"/>
    <w:rsid w:val="00702E22"/>
    <w:rsid w:val="00705993"/>
    <w:rsid w:val="00706220"/>
    <w:rsid w:val="007114E4"/>
    <w:rsid w:val="007142A1"/>
    <w:rsid w:val="00715BD5"/>
    <w:rsid w:val="007217D0"/>
    <w:rsid w:val="00721A10"/>
    <w:rsid w:val="00723B7F"/>
    <w:rsid w:val="00725861"/>
    <w:rsid w:val="00725F8C"/>
    <w:rsid w:val="00732DB5"/>
    <w:rsid w:val="007337CA"/>
    <w:rsid w:val="0073393A"/>
    <w:rsid w:val="00735333"/>
    <w:rsid w:val="0073539D"/>
    <w:rsid w:val="00740700"/>
    <w:rsid w:val="007502A4"/>
    <w:rsid w:val="00755331"/>
    <w:rsid w:val="00757C95"/>
    <w:rsid w:val="00764A6E"/>
    <w:rsid w:val="00764D34"/>
    <w:rsid w:val="00767B8A"/>
    <w:rsid w:val="00775481"/>
    <w:rsid w:val="00780044"/>
    <w:rsid w:val="00780DD2"/>
    <w:rsid w:val="00781A32"/>
    <w:rsid w:val="00783DA8"/>
    <w:rsid w:val="007847AC"/>
    <w:rsid w:val="00787381"/>
    <w:rsid w:val="007879FB"/>
    <w:rsid w:val="007972C4"/>
    <w:rsid w:val="007A04BC"/>
    <w:rsid w:val="007A233B"/>
    <w:rsid w:val="007A3194"/>
    <w:rsid w:val="007A6D28"/>
    <w:rsid w:val="007A6E0B"/>
    <w:rsid w:val="007B0D6D"/>
    <w:rsid w:val="007B15A3"/>
    <w:rsid w:val="007B4863"/>
    <w:rsid w:val="007B5A62"/>
    <w:rsid w:val="007B5F32"/>
    <w:rsid w:val="007C0C1C"/>
    <w:rsid w:val="007C3D2D"/>
    <w:rsid w:val="007C567B"/>
    <w:rsid w:val="007C65E6"/>
    <w:rsid w:val="007C770B"/>
    <w:rsid w:val="007C7FAB"/>
    <w:rsid w:val="007D0F1D"/>
    <w:rsid w:val="007D406B"/>
    <w:rsid w:val="007D4407"/>
    <w:rsid w:val="007D5158"/>
    <w:rsid w:val="007E0C2D"/>
    <w:rsid w:val="007E1CA3"/>
    <w:rsid w:val="007E6B7C"/>
    <w:rsid w:val="007F0B60"/>
    <w:rsid w:val="007F4F81"/>
    <w:rsid w:val="00803F3C"/>
    <w:rsid w:val="008054B5"/>
    <w:rsid w:val="00810864"/>
    <w:rsid w:val="00810A23"/>
    <w:rsid w:val="00812D62"/>
    <w:rsid w:val="00812F29"/>
    <w:rsid w:val="008136F3"/>
    <w:rsid w:val="00821713"/>
    <w:rsid w:val="00824FCE"/>
    <w:rsid w:val="00827050"/>
    <w:rsid w:val="008314F9"/>
    <w:rsid w:val="0083278B"/>
    <w:rsid w:val="00833968"/>
    <w:rsid w:val="00834538"/>
    <w:rsid w:val="00835B9C"/>
    <w:rsid w:val="00843FA9"/>
    <w:rsid w:val="00850E89"/>
    <w:rsid w:val="008575C0"/>
    <w:rsid w:val="0086178C"/>
    <w:rsid w:val="00863D1F"/>
    <w:rsid w:val="00872621"/>
    <w:rsid w:val="00882EC6"/>
    <w:rsid w:val="0088372A"/>
    <w:rsid w:val="008848FC"/>
    <w:rsid w:val="00886FD0"/>
    <w:rsid w:val="008930E4"/>
    <w:rsid w:val="00893821"/>
    <w:rsid w:val="00895BF7"/>
    <w:rsid w:val="00895E63"/>
    <w:rsid w:val="008A0CF1"/>
    <w:rsid w:val="008A219D"/>
    <w:rsid w:val="008A6189"/>
    <w:rsid w:val="008A7B9C"/>
    <w:rsid w:val="008B39FA"/>
    <w:rsid w:val="008B4754"/>
    <w:rsid w:val="008B63EE"/>
    <w:rsid w:val="008C15EB"/>
    <w:rsid w:val="008D05C5"/>
    <w:rsid w:val="008D064F"/>
    <w:rsid w:val="008D0915"/>
    <w:rsid w:val="008D13B6"/>
    <w:rsid w:val="008D3B7D"/>
    <w:rsid w:val="008D5733"/>
    <w:rsid w:val="008E0FB9"/>
    <w:rsid w:val="008E134E"/>
    <w:rsid w:val="008E40C5"/>
    <w:rsid w:val="008E6A7A"/>
    <w:rsid w:val="008F1038"/>
    <w:rsid w:val="008F7046"/>
    <w:rsid w:val="00900242"/>
    <w:rsid w:val="009005FC"/>
    <w:rsid w:val="009044CF"/>
    <w:rsid w:val="00904E5A"/>
    <w:rsid w:val="009171EE"/>
    <w:rsid w:val="00917A21"/>
    <w:rsid w:val="00922E5A"/>
    <w:rsid w:val="0092645E"/>
    <w:rsid w:val="009349AE"/>
    <w:rsid w:val="0094043C"/>
    <w:rsid w:val="00943315"/>
    <w:rsid w:val="00946C27"/>
    <w:rsid w:val="00954AC8"/>
    <w:rsid w:val="00961BE5"/>
    <w:rsid w:val="009659FE"/>
    <w:rsid w:val="00966F98"/>
    <w:rsid w:val="00981AA0"/>
    <w:rsid w:val="00981FF1"/>
    <w:rsid w:val="00994468"/>
    <w:rsid w:val="009A14FC"/>
    <w:rsid w:val="009A1A23"/>
    <w:rsid w:val="009A4F3D"/>
    <w:rsid w:val="009A7257"/>
    <w:rsid w:val="009B696B"/>
    <w:rsid w:val="009B7671"/>
    <w:rsid w:val="009C15BB"/>
    <w:rsid w:val="009C3AD3"/>
    <w:rsid w:val="009C3C02"/>
    <w:rsid w:val="009C4B94"/>
    <w:rsid w:val="009D001A"/>
    <w:rsid w:val="009D5C5E"/>
    <w:rsid w:val="009E0F71"/>
    <w:rsid w:val="009E342A"/>
    <w:rsid w:val="009E5689"/>
    <w:rsid w:val="009E5BA1"/>
    <w:rsid w:val="009E752B"/>
    <w:rsid w:val="009F056E"/>
    <w:rsid w:val="009F3AB4"/>
    <w:rsid w:val="009F6868"/>
    <w:rsid w:val="00A039DB"/>
    <w:rsid w:val="00A045DA"/>
    <w:rsid w:val="00A04C26"/>
    <w:rsid w:val="00A05744"/>
    <w:rsid w:val="00A11967"/>
    <w:rsid w:val="00A24F3D"/>
    <w:rsid w:val="00A2631E"/>
    <w:rsid w:val="00A26DCD"/>
    <w:rsid w:val="00A27E52"/>
    <w:rsid w:val="00A314BB"/>
    <w:rsid w:val="00A32B7D"/>
    <w:rsid w:val="00A37B33"/>
    <w:rsid w:val="00A4149C"/>
    <w:rsid w:val="00A415CE"/>
    <w:rsid w:val="00A42F69"/>
    <w:rsid w:val="00A504BF"/>
    <w:rsid w:val="00A525C0"/>
    <w:rsid w:val="00A5596B"/>
    <w:rsid w:val="00A64036"/>
    <w:rsid w:val="00A646B3"/>
    <w:rsid w:val="00A64EAF"/>
    <w:rsid w:val="00A672AF"/>
    <w:rsid w:val="00A6739B"/>
    <w:rsid w:val="00A71D26"/>
    <w:rsid w:val="00A75DF4"/>
    <w:rsid w:val="00A80F36"/>
    <w:rsid w:val="00A812C0"/>
    <w:rsid w:val="00A81FE0"/>
    <w:rsid w:val="00A847BE"/>
    <w:rsid w:val="00A90413"/>
    <w:rsid w:val="00A92155"/>
    <w:rsid w:val="00A92EEF"/>
    <w:rsid w:val="00A93369"/>
    <w:rsid w:val="00A949F9"/>
    <w:rsid w:val="00A94FAE"/>
    <w:rsid w:val="00A95AC4"/>
    <w:rsid w:val="00AA2EE3"/>
    <w:rsid w:val="00AA3772"/>
    <w:rsid w:val="00AA5254"/>
    <w:rsid w:val="00AA728C"/>
    <w:rsid w:val="00AB0A9C"/>
    <w:rsid w:val="00AB2F9D"/>
    <w:rsid w:val="00AB4CB5"/>
    <w:rsid w:val="00AB7119"/>
    <w:rsid w:val="00AC1293"/>
    <w:rsid w:val="00AC1A6C"/>
    <w:rsid w:val="00AC415D"/>
    <w:rsid w:val="00AC72CF"/>
    <w:rsid w:val="00AD0F58"/>
    <w:rsid w:val="00AD2381"/>
    <w:rsid w:val="00AD3CA5"/>
    <w:rsid w:val="00AD5855"/>
    <w:rsid w:val="00AE1711"/>
    <w:rsid w:val="00AE4DAF"/>
    <w:rsid w:val="00AE7500"/>
    <w:rsid w:val="00AE7F87"/>
    <w:rsid w:val="00AF05CC"/>
    <w:rsid w:val="00AF3542"/>
    <w:rsid w:val="00AF5ABE"/>
    <w:rsid w:val="00B00415"/>
    <w:rsid w:val="00B03C2A"/>
    <w:rsid w:val="00B0788C"/>
    <w:rsid w:val="00B1000D"/>
    <w:rsid w:val="00B10134"/>
    <w:rsid w:val="00B16BFE"/>
    <w:rsid w:val="00B20951"/>
    <w:rsid w:val="00B25BC2"/>
    <w:rsid w:val="00B27584"/>
    <w:rsid w:val="00B40A9E"/>
    <w:rsid w:val="00B40DB8"/>
    <w:rsid w:val="00B453CB"/>
    <w:rsid w:val="00B500E5"/>
    <w:rsid w:val="00B56324"/>
    <w:rsid w:val="00B5703D"/>
    <w:rsid w:val="00B57325"/>
    <w:rsid w:val="00B62F56"/>
    <w:rsid w:val="00B63098"/>
    <w:rsid w:val="00B704CB"/>
    <w:rsid w:val="00B71C61"/>
    <w:rsid w:val="00B91983"/>
    <w:rsid w:val="00B928F1"/>
    <w:rsid w:val="00B94499"/>
    <w:rsid w:val="00B94D7B"/>
    <w:rsid w:val="00BA018E"/>
    <w:rsid w:val="00BA08AC"/>
    <w:rsid w:val="00BA185C"/>
    <w:rsid w:val="00BA39BB"/>
    <w:rsid w:val="00BA3A77"/>
    <w:rsid w:val="00BA3B3D"/>
    <w:rsid w:val="00BA3F0B"/>
    <w:rsid w:val="00BA6944"/>
    <w:rsid w:val="00BB30B5"/>
    <w:rsid w:val="00BB3164"/>
    <w:rsid w:val="00BB6CBA"/>
    <w:rsid w:val="00BB7EEA"/>
    <w:rsid w:val="00BC3854"/>
    <w:rsid w:val="00BC4964"/>
    <w:rsid w:val="00BD1909"/>
    <w:rsid w:val="00BD1F90"/>
    <w:rsid w:val="00BE5E16"/>
    <w:rsid w:val="00BE5FD1"/>
    <w:rsid w:val="00BF022B"/>
    <w:rsid w:val="00BF2D2D"/>
    <w:rsid w:val="00BF2D97"/>
    <w:rsid w:val="00BF5707"/>
    <w:rsid w:val="00BF5B72"/>
    <w:rsid w:val="00C05273"/>
    <w:rsid w:val="00C06B86"/>
    <w:rsid w:val="00C06E05"/>
    <w:rsid w:val="00C07543"/>
    <w:rsid w:val="00C149A7"/>
    <w:rsid w:val="00C14B14"/>
    <w:rsid w:val="00C17370"/>
    <w:rsid w:val="00C2054D"/>
    <w:rsid w:val="00C240B0"/>
    <w:rsid w:val="00C252EB"/>
    <w:rsid w:val="00C25AF4"/>
    <w:rsid w:val="00C26537"/>
    <w:rsid w:val="00C269D5"/>
    <w:rsid w:val="00C26EC0"/>
    <w:rsid w:val="00C30273"/>
    <w:rsid w:val="00C33898"/>
    <w:rsid w:val="00C50252"/>
    <w:rsid w:val="00C513CC"/>
    <w:rsid w:val="00C5614B"/>
    <w:rsid w:val="00C56C77"/>
    <w:rsid w:val="00C57986"/>
    <w:rsid w:val="00C623FC"/>
    <w:rsid w:val="00C634E0"/>
    <w:rsid w:val="00C72E4F"/>
    <w:rsid w:val="00C764F9"/>
    <w:rsid w:val="00C77F98"/>
    <w:rsid w:val="00C84923"/>
    <w:rsid w:val="00C87EE2"/>
    <w:rsid w:val="00C91725"/>
    <w:rsid w:val="00C9407D"/>
    <w:rsid w:val="00CB18C3"/>
    <w:rsid w:val="00CB2596"/>
    <w:rsid w:val="00CB27EF"/>
    <w:rsid w:val="00CB2DB2"/>
    <w:rsid w:val="00CB7B3E"/>
    <w:rsid w:val="00CC5486"/>
    <w:rsid w:val="00CC6C58"/>
    <w:rsid w:val="00CC739D"/>
    <w:rsid w:val="00CD023F"/>
    <w:rsid w:val="00CD4454"/>
    <w:rsid w:val="00CD73B7"/>
    <w:rsid w:val="00CE0FBC"/>
    <w:rsid w:val="00CE2D0E"/>
    <w:rsid w:val="00CE5846"/>
    <w:rsid w:val="00CF41E1"/>
    <w:rsid w:val="00D019D8"/>
    <w:rsid w:val="00D02671"/>
    <w:rsid w:val="00D04468"/>
    <w:rsid w:val="00D100A5"/>
    <w:rsid w:val="00D167A8"/>
    <w:rsid w:val="00D20281"/>
    <w:rsid w:val="00D21390"/>
    <w:rsid w:val="00D21D02"/>
    <w:rsid w:val="00D30640"/>
    <w:rsid w:val="00D36257"/>
    <w:rsid w:val="00D36D64"/>
    <w:rsid w:val="00D37FEA"/>
    <w:rsid w:val="00D41A64"/>
    <w:rsid w:val="00D4687E"/>
    <w:rsid w:val="00D50F0C"/>
    <w:rsid w:val="00D53A12"/>
    <w:rsid w:val="00D562D6"/>
    <w:rsid w:val="00D60039"/>
    <w:rsid w:val="00D61656"/>
    <w:rsid w:val="00D710C1"/>
    <w:rsid w:val="00D72AE4"/>
    <w:rsid w:val="00D72EAE"/>
    <w:rsid w:val="00D8215F"/>
    <w:rsid w:val="00D87E2A"/>
    <w:rsid w:val="00DA5FE4"/>
    <w:rsid w:val="00DB0C43"/>
    <w:rsid w:val="00DB2ED8"/>
    <w:rsid w:val="00DB496A"/>
    <w:rsid w:val="00DB7583"/>
    <w:rsid w:val="00DC3799"/>
    <w:rsid w:val="00DD006A"/>
    <w:rsid w:val="00DE3354"/>
    <w:rsid w:val="00DE54EA"/>
    <w:rsid w:val="00DE571D"/>
    <w:rsid w:val="00DE5EA7"/>
    <w:rsid w:val="00DF131B"/>
    <w:rsid w:val="00DF1AFC"/>
    <w:rsid w:val="00DF24D3"/>
    <w:rsid w:val="00DF5A48"/>
    <w:rsid w:val="00DF5BC4"/>
    <w:rsid w:val="00DF7B76"/>
    <w:rsid w:val="00DF7DCD"/>
    <w:rsid w:val="00E022EF"/>
    <w:rsid w:val="00E03888"/>
    <w:rsid w:val="00E158C4"/>
    <w:rsid w:val="00E15FD5"/>
    <w:rsid w:val="00E209D3"/>
    <w:rsid w:val="00E23BEA"/>
    <w:rsid w:val="00E26217"/>
    <w:rsid w:val="00E31AA0"/>
    <w:rsid w:val="00E31B65"/>
    <w:rsid w:val="00E379AA"/>
    <w:rsid w:val="00E427FB"/>
    <w:rsid w:val="00E47F25"/>
    <w:rsid w:val="00E5093B"/>
    <w:rsid w:val="00E50AF3"/>
    <w:rsid w:val="00E50B7D"/>
    <w:rsid w:val="00E538CA"/>
    <w:rsid w:val="00E547C1"/>
    <w:rsid w:val="00E61E91"/>
    <w:rsid w:val="00E662DE"/>
    <w:rsid w:val="00E70112"/>
    <w:rsid w:val="00E70FD6"/>
    <w:rsid w:val="00E8041F"/>
    <w:rsid w:val="00E8784E"/>
    <w:rsid w:val="00E904A1"/>
    <w:rsid w:val="00E90E9D"/>
    <w:rsid w:val="00E91E8A"/>
    <w:rsid w:val="00EA3366"/>
    <w:rsid w:val="00EA5622"/>
    <w:rsid w:val="00EB7D28"/>
    <w:rsid w:val="00EC0D0C"/>
    <w:rsid w:val="00ED1724"/>
    <w:rsid w:val="00ED4A2C"/>
    <w:rsid w:val="00ED592C"/>
    <w:rsid w:val="00EF218C"/>
    <w:rsid w:val="00EF6940"/>
    <w:rsid w:val="00F11BB5"/>
    <w:rsid w:val="00F145DE"/>
    <w:rsid w:val="00F177F8"/>
    <w:rsid w:val="00F2044A"/>
    <w:rsid w:val="00F20BFC"/>
    <w:rsid w:val="00F2164B"/>
    <w:rsid w:val="00F24D5F"/>
    <w:rsid w:val="00F26E59"/>
    <w:rsid w:val="00F336A0"/>
    <w:rsid w:val="00F37675"/>
    <w:rsid w:val="00F408D6"/>
    <w:rsid w:val="00F40F21"/>
    <w:rsid w:val="00F42E6E"/>
    <w:rsid w:val="00F531B0"/>
    <w:rsid w:val="00F55796"/>
    <w:rsid w:val="00F5673E"/>
    <w:rsid w:val="00F6211E"/>
    <w:rsid w:val="00F627C7"/>
    <w:rsid w:val="00F66E80"/>
    <w:rsid w:val="00F726C3"/>
    <w:rsid w:val="00F77CA3"/>
    <w:rsid w:val="00F77ED2"/>
    <w:rsid w:val="00F820CA"/>
    <w:rsid w:val="00F8554C"/>
    <w:rsid w:val="00F95F82"/>
    <w:rsid w:val="00F97A90"/>
    <w:rsid w:val="00FA0DD6"/>
    <w:rsid w:val="00FA43B5"/>
    <w:rsid w:val="00FB2CEF"/>
    <w:rsid w:val="00FC217B"/>
    <w:rsid w:val="00FC2F35"/>
    <w:rsid w:val="00FC3010"/>
    <w:rsid w:val="00FC3FD7"/>
    <w:rsid w:val="00FD0BF4"/>
    <w:rsid w:val="00FD1FC6"/>
    <w:rsid w:val="00FD4AE0"/>
    <w:rsid w:val="00FD7CF4"/>
    <w:rsid w:val="00FE0DD5"/>
    <w:rsid w:val="00FE308B"/>
    <w:rsid w:val="00FE5376"/>
    <w:rsid w:val="00FE5869"/>
    <w:rsid w:val="00FE5EC4"/>
    <w:rsid w:val="00FF4B6C"/>
    <w:rsid w:val="00FF5EA2"/>
    <w:rsid w:val="00FF7E53"/>
    <w:rsid w:val="0A225928"/>
    <w:rsid w:val="0B1E8874"/>
    <w:rsid w:val="22257E58"/>
    <w:rsid w:val="2A6F5921"/>
    <w:rsid w:val="2F830975"/>
    <w:rsid w:val="4823DFD5"/>
    <w:rsid w:val="4A9FEF8C"/>
    <w:rsid w:val="78D8CC33"/>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7DAFF2"/>
  <w15:docId w15:val="{EC080E55-030F-4B8B-9573-6D8ACCFB2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371C34"/>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2"/>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3"/>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6"/>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PlaceholderText">
    <w:name w:val="Placeholder Text"/>
    <w:basedOn w:val="DefaultParagraphFont"/>
    <w:uiPriority w:val="99"/>
    <w:semiHidden/>
    <w:rsid w:val="0055737C"/>
    <w:rPr>
      <w:color w:val="666666"/>
    </w:rPr>
  </w:style>
  <w:style w:type="paragraph" w:styleId="Header">
    <w:name w:val="header"/>
    <w:basedOn w:val="Normal"/>
    <w:link w:val="HeaderChar"/>
    <w:unhideWhenUsed/>
    <w:rsid w:val="00B0788C"/>
    <w:pPr>
      <w:tabs>
        <w:tab w:val="center" w:pos="4513"/>
        <w:tab w:val="right" w:pos="9026"/>
      </w:tabs>
    </w:pPr>
  </w:style>
  <w:style w:type="character" w:customStyle="1" w:styleId="HeaderChar">
    <w:name w:val="Header Char"/>
    <w:basedOn w:val="DefaultParagraphFont"/>
    <w:link w:val="Header"/>
    <w:rsid w:val="00B0788C"/>
    <w:rPr>
      <w:sz w:val="24"/>
      <w:lang w:val="en-US" w:eastAsia="en-US"/>
    </w:rPr>
  </w:style>
  <w:style w:type="paragraph" w:styleId="Footer">
    <w:name w:val="footer"/>
    <w:basedOn w:val="Normal"/>
    <w:link w:val="FooterChar"/>
    <w:unhideWhenUsed/>
    <w:rsid w:val="00B0788C"/>
    <w:pPr>
      <w:tabs>
        <w:tab w:val="center" w:pos="4513"/>
        <w:tab w:val="right" w:pos="9026"/>
      </w:tabs>
    </w:pPr>
  </w:style>
  <w:style w:type="character" w:customStyle="1" w:styleId="FooterChar">
    <w:name w:val="Footer Char"/>
    <w:basedOn w:val="DefaultParagraphFont"/>
    <w:link w:val="Footer"/>
    <w:rsid w:val="00B0788C"/>
    <w:rPr>
      <w:sz w:val="24"/>
      <w:lang w:val="en-US" w:eastAsia="en-US"/>
    </w:rPr>
  </w:style>
  <w:style w:type="character" w:customStyle="1" w:styleId="url">
    <w:name w:val="url"/>
    <w:basedOn w:val="DefaultParagraphFont"/>
    <w:rsid w:val="009659FE"/>
  </w:style>
  <w:style w:type="paragraph" w:styleId="Revision">
    <w:name w:val="Revision"/>
    <w:hidden/>
    <w:uiPriority w:val="99"/>
    <w:semiHidden/>
    <w:rsid w:val="00110CF8"/>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930055">
      <w:bodyDiv w:val="1"/>
      <w:marLeft w:val="0"/>
      <w:marRight w:val="0"/>
      <w:marTop w:val="0"/>
      <w:marBottom w:val="0"/>
      <w:divBdr>
        <w:top w:val="none" w:sz="0" w:space="0" w:color="auto"/>
        <w:left w:val="none" w:sz="0" w:space="0" w:color="auto"/>
        <w:bottom w:val="none" w:sz="0" w:space="0" w:color="auto"/>
        <w:right w:val="none" w:sz="0" w:space="0" w:color="auto"/>
      </w:divBdr>
    </w:div>
    <w:div w:id="33314075">
      <w:bodyDiv w:val="1"/>
      <w:marLeft w:val="0"/>
      <w:marRight w:val="0"/>
      <w:marTop w:val="0"/>
      <w:marBottom w:val="0"/>
      <w:divBdr>
        <w:top w:val="none" w:sz="0" w:space="0" w:color="auto"/>
        <w:left w:val="none" w:sz="0" w:space="0" w:color="auto"/>
        <w:bottom w:val="none" w:sz="0" w:space="0" w:color="auto"/>
        <w:right w:val="none" w:sz="0" w:space="0" w:color="auto"/>
      </w:divBdr>
    </w:div>
    <w:div w:id="34085959">
      <w:bodyDiv w:val="1"/>
      <w:marLeft w:val="0"/>
      <w:marRight w:val="0"/>
      <w:marTop w:val="0"/>
      <w:marBottom w:val="0"/>
      <w:divBdr>
        <w:top w:val="none" w:sz="0" w:space="0" w:color="auto"/>
        <w:left w:val="none" w:sz="0" w:space="0" w:color="auto"/>
        <w:bottom w:val="none" w:sz="0" w:space="0" w:color="auto"/>
        <w:right w:val="none" w:sz="0" w:space="0" w:color="auto"/>
      </w:divBdr>
    </w:div>
    <w:div w:id="119805912">
      <w:bodyDiv w:val="1"/>
      <w:marLeft w:val="0"/>
      <w:marRight w:val="0"/>
      <w:marTop w:val="0"/>
      <w:marBottom w:val="0"/>
      <w:divBdr>
        <w:top w:val="none" w:sz="0" w:space="0" w:color="auto"/>
        <w:left w:val="none" w:sz="0" w:space="0" w:color="auto"/>
        <w:bottom w:val="none" w:sz="0" w:space="0" w:color="auto"/>
        <w:right w:val="none" w:sz="0" w:space="0" w:color="auto"/>
      </w:divBdr>
    </w:div>
    <w:div w:id="140192322">
      <w:bodyDiv w:val="1"/>
      <w:marLeft w:val="0"/>
      <w:marRight w:val="0"/>
      <w:marTop w:val="0"/>
      <w:marBottom w:val="0"/>
      <w:divBdr>
        <w:top w:val="none" w:sz="0" w:space="0" w:color="auto"/>
        <w:left w:val="none" w:sz="0" w:space="0" w:color="auto"/>
        <w:bottom w:val="none" w:sz="0" w:space="0" w:color="auto"/>
        <w:right w:val="none" w:sz="0" w:space="0" w:color="auto"/>
      </w:divBdr>
      <w:divsChild>
        <w:div w:id="1800342842">
          <w:marLeft w:val="-720"/>
          <w:marRight w:val="0"/>
          <w:marTop w:val="0"/>
          <w:marBottom w:val="0"/>
          <w:divBdr>
            <w:top w:val="none" w:sz="0" w:space="0" w:color="auto"/>
            <w:left w:val="none" w:sz="0" w:space="0" w:color="auto"/>
            <w:bottom w:val="none" w:sz="0" w:space="0" w:color="auto"/>
            <w:right w:val="none" w:sz="0" w:space="0" w:color="auto"/>
          </w:divBdr>
        </w:div>
      </w:divsChild>
    </w:div>
    <w:div w:id="191921436">
      <w:bodyDiv w:val="1"/>
      <w:marLeft w:val="0"/>
      <w:marRight w:val="0"/>
      <w:marTop w:val="0"/>
      <w:marBottom w:val="0"/>
      <w:divBdr>
        <w:top w:val="none" w:sz="0" w:space="0" w:color="auto"/>
        <w:left w:val="none" w:sz="0" w:space="0" w:color="auto"/>
        <w:bottom w:val="none" w:sz="0" w:space="0" w:color="auto"/>
        <w:right w:val="none" w:sz="0" w:space="0" w:color="auto"/>
      </w:divBdr>
      <w:divsChild>
        <w:div w:id="1329670094">
          <w:marLeft w:val="-720"/>
          <w:marRight w:val="0"/>
          <w:marTop w:val="0"/>
          <w:marBottom w:val="0"/>
          <w:divBdr>
            <w:top w:val="none" w:sz="0" w:space="0" w:color="auto"/>
            <w:left w:val="none" w:sz="0" w:space="0" w:color="auto"/>
            <w:bottom w:val="none" w:sz="0" w:space="0" w:color="auto"/>
            <w:right w:val="none" w:sz="0" w:space="0" w:color="auto"/>
          </w:divBdr>
        </w:div>
      </w:divsChild>
    </w:div>
    <w:div w:id="245310265">
      <w:bodyDiv w:val="1"/>
      <w:marLeft w:val="0"/>
      <w:marRight w:val="0"/>
      <w:marTop w:val="0"/>
      <w:marBottom w:val="0"/>
      <w:divBdr>
        <w:top w:val="none" w:sz="0" w:space="0" w:color="auto"/>
        <w:left w:val="none" w:sz="0" w:space="0" w:color="auto"/>
        <w:bottom w:val="none" w:sz="0" w:space="0" w:color="auto"/>
        <w:right w:val="none" w:sz="0" w:space="0" w:color="auto"/>
      </w:divBdr>
    </w:div>
    <w:div w:id="278345077">
      <w:bodyDiv w:val="1"/>
      <w:marLeft w:val="0"/>
      <w:marRight w:val="0"/>
      <w:marTop w:val="0"/>
      <w:marBottom w:val="0"/>
      <w:divBdr>
        <w:top w:val="none" w:sz="0" w:space="0" w:color="auto"/>
        <w:left w:val="none" w:sz="0" w:space="0" w:color="auto"/>
        <w:bottom w:val="none" w:sz="0" w:space="0" w:color="auto"/>
        <w:right w:val="none" w:sz="0" w:space="0" w:color="auto"/>
      </w:divBdr>
    </w:div>
    <w:div w:id="285745433">
      <w:bodyDiv w:val="1"/>
      <w:marLeft w:val="0"/>
      <w:marRight w:val="0"/>
      <w:marTop w:val="0"/>
      <w:marBottom w:val="0"/>
      <w:divBdr>
        <w:top w:val="none" w:sz="0" w:space="0" w:color="auto"/>
        <w:left w:val="none" w:sz="0" w:space="0" w:color="auto"/>
        <w:bottom w:val="none" w:sz="0" w:space="0" w:color="auto"/>
        <w:right w:val="none" w:sz="0" w:space="0" w:color="auto"/>
      </w:divBdr>
      <w:divsChild>
        <w:div w:id="142428816">
          <w:marLeft w:val="-720"/>
          <w:marRight w:val="0"/>
          <w:marTop w:val="0"/>
          <w:marBottom w:val="0"/>
          <w:divBdr>
            <w:top w:val="none" w:sz="0" w:space="0" w:color="auto"/>
            <w:left w:val="none" w:sz="0" w:space="0" w:color="auto"/>
            <w:bottom w:val="none" w:sz="0" w:space="0" w:color="auto"/>
            <w:right w:val="none" w:sz="0" w:space="0" w:color="auto"/>
          </w:divBdr>
        </w:div>
      </w:divsChild>
    </w:div>
    <w:div w:id="320933010">
      <w:bodyDiv w:val="1"/>
      <w:marLeft w:val="0"/>
      <w:marRight w:val="0"/>
      <w:marTop w:val="0"/>
      <w:marBottom w:val="0"/>
      <w:divBdr>
        <w:top w:val="none" w:sz="0" w:space="0" w:color="auto"/>
        <w:left w:val="none" w:sz="0" w:space="0" w:color="auto"/>
        <w:bottom w:val="none" w:sz="0" w:space="0" w:color="auto"/>
        <w:right w:val="none" w:sz="0" w:space="0" w:color="auto"/>
      </w:divBdr>
    </w:div>
    <w:div w:id="402264732">
      <w:bodyDiv w:val="1"/>
      <w:marLeft w:val="0"/>
      <w:marRight w:val="0"/>
      <w:marTop w:val="0"/>
      <w:marBottom w:val="0"/>
      <w:divBdr>
        <w:top w:val="none" w:sz="0" w:space="0" w:color="auto"/>
        <w:left w:val="none" w:sz="0" w:space="0" w:color="auto"/>
        <w:bottom w:val="none" w:sz="0" w:space="0" w:color="auto"/>
        <w:right w:val="none" w:sz="0" w:space="0" w:color="auto"/>
      </w:divBdr>
      <w:divsChild>
        <w:div w:id="1452358484">
          <w:marLeft w:val="-720"/>
          <w:marRight w:val="0"/>
          <w:marTop w:val="0"/>
          <w:marBottom w:val="0"/>
          <w:divBdr>
            <w:top w:val="none" w:sz="0" w:space="0" w:color="auto"/>
            <w:left w:val="none" w:sz="0" w:space="0" w:color="auto"/>
            <w:bottom w:val="none" w:sz="0" w:space="0" w:color="auto"/>
            <w:right w:val="none" w:sz="0" w:space="0" w:color="auto"/>
          </w:divBdr>
        </w:div>
      </w:divsChild>
    </w:div>
    <w:div w:id="563104396">
      <w:bodyDiv w:val="1"/>
      <w:marLeft w:val="0"/>
      <w:marRight w:val="0"/>
      <w:marTop w:val="0"/>
      <w:marBottom w:val="0"/>
      <w:divBdr>
        <w:top w:val="none" w:sz="0" w:space="0" w:color="auto"/>
        <w:left w:val="none" w:sz="0" w:space="0" w:color="auto"/>
        <w:bottom w:val="none" w:sz="0" w:space="0" w:color="auto"/>
        <w:right w:val="none" w:sz="0" w:space="0" w:color="auto"/>
      </w:divBdr>
    </w:div>
    <w:div w:id="581573261">
      <w:bodyDiv w:val="1"/>
      <w:marLeft w:val="0"/>
      <w:marRight w:val="0"/>
      <w:marTop w:val="0"/>
      <w:marBottom w:val="0"/>
      <w:divBdr>
        <w:top w:val="none" w:sz="0" w:space="0" w:color="auto"/>
        <w:left w:val="none" w:sz="0" w:space="0" w:color="auto"/>
        <w:bottom w:val="none" w:sz="0" w:space="0" w:color="auto"/>
        <w:right w:val="none" w:sz="0" w:space="0" w:color="auto"/>
      </w:divBdr>
    </w:div>
    <w:div w:id="588735020">
      <w:bodyDiv w:val="1"/>
      <w:marLeft w:val="0"/>
      <w:marRight w:val="0"/>
      <w:marTop w:val="0"/>
      <w:marBottom w:val="0"/>
      <w:divBdr>
        <w:top w:val="none" w:sz="0" w:space="0" w:color="auto"/>
        <w:left w:val="none" w:sz="0" w:space="0" w:color="auto"/>
        <w:bottom w:val="none" w:sz="0" w:space="0" w:color="auto"/>
        <w:right w:val="none" w:sz="0" w:space="0" w:color="auto"/>
      </w:divBdr>
    </w:div>
    <w:div w:id="630676106">
      <w:bodyDiv w:val="1"/>
      <w:marLeft w:val="0"/>
      <w:marRight w:val="0"/>
      <w:marTop w:val="0"/>
      <w:marBottom w:val="0"/>
      <w:divBdr>
        <w:top w:val="none" w:sz="0" w:space="0" w:color="auto"/>
        <w:left w:val="none" w:sz="0" w:space="0" w:color="auto"/>
        <w:bottom w:val="none" w:sz="0" w:space="0" w:color="auto"/>
        <w:right w:val="none" w:sz="0" w:space="0" w:color="auto"/>
      </w:divBdr>
    </w:div>
    <w:div w:id="722294905">
      <w:bodyDiv w:val="1"/>
      <w:marLeft w:val="0"/>
      <w:marRight w:val="0"/>
      <w:marTop w:val="0"/>
      <w:marBottom w:val="0"/>
      <w:divBdr>
        <w:top w:val="none" w:sz="0" w:space="0" w:color="auto"/>
        <w:left w:val="none" w:sz="0" w:space="0" w:color="auto"/>
        <w:bottom w:val="none" w:sz="0" w:space="0" w:color="auto"/>
        <w:right w:val="none" w:sz="0" w:space="0" w:color="auto"/>
      </w:divBdr>
    </w:div>
    <w:div w:id="745886508">
      <w:bodyDiv w:val="1"/>
      <w:marLeft w:val="0"/>
      <w:marRight w:val="0"/>
      <w:marTop w:val="0"/>
      <w:marBottom w:val="0"/>
      <w:divBdr>
        <w:top w:val="none" w:sz="0" w:space="0" w:color="auto"/>
        <w:left w:val="none" w:sz="0" w:space="0" w:color="auto"/>
        <w:bottom w:val="none" w:sz="0" w:space="0" w:color="auto"/>
        <w:right w:val="none" w:sz="0" w:space="0" w:color="auto"/>
      </w:divBdr>
      <w:divsChild>
        <w:div w:id="195823778">
          <w:marLeft w:val="-720"/>
          <w:marRight w:val="0"/>
          <w:marTop w:val="0"/>
          <w:marBottom w:val="0"/>
          <w:divBdr>
            <w:top w:val="none" w:sz="0" w:space="0" w:color="auto"/>
            <w:left w:val="none" w:sz="0" w:space="0" w:color="auto"/>
            <w:bottom w:val="none" w:sz="0" w:space="0" w:color="auto"/>
            <w:right w:val="none" w:sz="0" w:space="0" w:color="auto"/>
          </w:divBdr>
        </w:div>
      </w:divsChild>
    </w:div>
    <w:div w:id="761296431">
      <w:bodyDiv w:val="1"/>
      <w:marLeft w:val="0"/>
      <w:marRight w:val="0"/>
      <w:marTop w:val="0"/>
      <w:marBottom w:val="0"/>
      <w:divBdr>
        <w:top w:val="none" w:sz="0" w:space="0" w:color="auto"/>
        <w:left w:val="none" w:sz="0" w:space="0" w:color="auto"/>
        <w:bottom w:val="none" w:sz="0" w:space="0" w:color="auto"/>
        <w:right w:val="none" w:sz="0" w:space="0" w:color="auto"/>
      </w:divBdr>
    </w:div>
    <w:div w:id="798377402">
      <w:bodyDiv w:val="1"/>
      <w:marLeft w:val="0"/>
      <w:marRight w:val="0"/>
      <w:marTop w:val="0"/>
      <w:marBottom w:val="0"/>
      <w:divBdr>
        <w:top w:val="none" w:sz="0" w:space="0" w:color="auto"/>
        <w:left w:val="none" w:sz="0" w:space="0" w:color="auto"/>
        <w:bottom w:val="none" w:sz="0" w:space="0" w:color="auto"/>
        <w:right w:val="none" w:sz="0" w:space="0" w:color="auto"/>
      </w:divBdr>
    </w:div>
    <w:div w:id="812330749">
      <w:bodyDiv w:val="1"/>
      <w:marLeft w:val="0"/>
      <w:marRight w:val="0"/>
      <w:marTop w:val="0"/>
      <w:marBottom w:val="0"/>
      <w:divBdr>
        <w:top w:val="none" w:sz="0" w:space="0" w:color="auto"/>
        <w:left w:val="none" w:sz="0" w:space="0" w:color="auto"/>
        <w:bottom w:val="none" w:sz="0" w:space="0" w:color="auto"/>
        <w:right w:val="none" w:sz="0" w:space="0" w:color="auto"/>
      </w:divBdr>
    </w:div>
    <w:div w:id="838152860">
      <w:bodyDiv w:val="1"/>
      <w:marLeft w:val="0"/>
      <w:marRight w:val="0"/>
      <w:marTop w:val="0"/>
      <w:marBottom w:val="0"/>
      <w:divBdr>
        <w:top w:val="none" w:sz="0" w:space="0" w:color="auto"/>
        <w:left w:val="none" w:sz="0" w:space="0" w:color="auto"/>
        <w:bottom w:val="none" w:sz="0" w:space="0" w:color="auto"/>
        <w:right w:val="none" w:sz="0" w:space="0" w:color="auto"/>
      </w:divBdr>
    </w:div>
    <w:div w:id="844436432">
      <w:bodyDiv w:val="1"/>
      <w:marLeft w:val="0"/>
      <w:marRight w:val="0"/>
      <w:marTop w:val="0"/>
      <w:marBottom w:val="0"/>
      <w:divBdr>
        <w:top w:val="none" w:sz="0" w:space="0" w:color="auto"/>
        <w:left w:val="none" w:sz="0" w:space="0" w:color="auto"/>
        <w:bottom w:val="none" w:sz="0" w:space="0" w:color="auto"/>
        <w:right w:val="none" w:sz="0" w:space="0" w:color="auto"/>
      </w:divBdr>
      <w:divsChild>
        <w:div w:id="1684278394">
          <w:marLeft w:val="-720"/>
          <w:marRight w:val="0"/>
          <w:marTop w:val="0"/>
          <w:marBottom w:val="0"/>
          <w:divBdr>
            <w:top w:val="none" w:sz="0" w:space="0" w:color="auto"/>
            <w:left w:val="none" w:sz="0" w:space="0" w:color="auto"/>
            <w:bottom w:val="none" w:sz="0" w:space="0" w:color="auto"/>
            <w:right w:val="none" w:sz="0" w:space="0" w:color="auto"/>
          </w:divBdr>
        </w:div>
      </w:divsChild>
    </w:div>
    <w:div w:id="844780151">
      <w:bodyDiv w:val="1"/>
      <w:marLeft w:val="0"/>
      <w:marRight w:val="0"/>
      <w:marTop w:val="0"/>
      <w:marBottom w:val="0"/>
      <w:divBdr>
        <w:top w:val="none" w:sz="0" w:space="0" w:color="auto"/>
        <w:left w:val="none" w:sz="0" w:space="0" w:color="auto"/>
        <w:bottom w:val="none" w:sz="0" w:space="0" w:color="auto"/>
        <w:right w:val="none" w:sz="0" w:space="0" w:color="auto"/>
      </w:divBdr>
    </w:div>
    <w:div w:id="872423586">
      <w:bodyDiv w:val="1"/>
      <w:marLeft w:val="0"/>
      <w:marRight w:val="0"/>
      <w:marTop w:val="0"/>
      <w:marBottom w:val="0"/>
      <w:divBdr>
        <w:top w:val="none" w:sz="0" w:space="0" w:color="auto"/>
        <w:left w:val="none" w:sz="0" w:space="0" w:color="auto"/>
        <w:bottom w:val="none" w:sz="0" w:space="0" w:color="auto"/>
        <w:right w:val="none" w:sz="0" w:space="0" w:color="auto"/>
      </w:divBdr>
    </w:div>
    <w:div w:id="940339073">
      <w:bodyDiv w:val="1"/>
      <w:marLeft w:val="0"/>
      <w:marRight w:val="0"/>
      <w:marTop w:val="0"/>
      <w:marBottom w:val="0"/>
      <w:divBdr>
        <w:top w:val="none" w:sz="0" w:space="0" w:color="auto"/>
        <w:left w:val="none" w:sz="0" w:space="0" w:color="auto"/>
        <w:bottom w:val="none" w:sz="0" w:space="0" w:color="auto"/>
        <w:right w:val="none" w:sz="0" w:space="0" w:color="auto"/>
      </w:divBdr>
      <w:divsChild>
        <w:div w:id="1673948462">
          <w:marLeft w:val="-720"/>
          <w:marRight w:val="0"/>
          <w:marTop w:val="0"/>
          <w:marBottom w:val="0"/>
          <w:divBdr>
            <w:top w:val="none" w:sz="0" w:space="0" w:color="auto"/>
            <w:left w:val="none" w:sz="0" w:space="0" w:color="auto"/>
            <w:bottom w:val="none" w:sz="0" w:space="0" w:color="auto"/>
            <w:right w:val="none" w:sz="0" w:space="0" w:color="auto"/>
          </w:divBdr>
        </w:div>
      </w:divsChild>
    </w:div>
    <w:div w:id="945499858">
      <w:bodyDiv w:val="1"/>
      <w:marLeft w:val="0"/>
      <w:marRight w:val="0"/>
      <w:marTop w:val="0"/>
      <w:marBottom w:val="0"/>
      <w:divBdr>
        <w:top w:val="none" w:sz="0" w:space="0" w:color="auto"/>
        <w:left w:val="none" w:sz="0" w:space="0" w:color="auto"/>
        <w:bottom w:val="none" w:sz="0" w:space="0" w:color="auto"/>
        <w:right w:val="none" w:sz="0" w:space="0" w:color="auto"/>
      </w:divBdr>
    </w:div>
    <w:div w:id="969094004">
      <w:bodyDiv w:val="1"/>
      <w:marLeft w:val="0"/>
      <w:marRight w:val="0"/>
      <w:marTop w:val="0"/>
      <w:marBottom w:val="0"/>
      <w:divBdr>
        <w:top w:val="none" w:sz="0" w:space="0" w:color="auto"/>
        <w:left w:val="none" w:sz="0" w:space="0" w:color="auto"/>
        <w:bottom w:val="none" w:sz="0" w:space="0" w:color="auto"/>
        <w:right w:val="none" w:sz="0" w:space="0" w:color="auto"/>
      </w:divBdr>
    </w:div>
    <w:div w:id="986864455">
      <w:bodyDiv w:val="1"/>
      <w:marLeft w:val="0"/>
      <w:marRight w:val="0"/>
      <w:marTop w:val="0"/>
      <w:marBottom w:val="0"/>
      <w:divBdr>
        <w:top w:val="none" w:sz="0" w:space="0" w:color="auto"/>
        <w:left w:val="none" w:sz="0" w:space="0" w:color="auto"/>
        <w:bottom w:val="none" w:sz="0" w:space="0" w:color="auto"/>
        <w:right w:val="none" w:sz="0" w:space="0" w:color="auto"/>
      </w:divBdr>
    </w:div>
    <w:div w:id="1011495125">
      <w:bodyDiv w:val="1"/>
      <w:marLeft w:val="0"/>
      <w:marRight w:val="0"/>
      <w:marTop w:val="0"/>
      <w:marBottom w:val="0"/>
      <w:divBdr>
        <w:top w:val="none" w:sz="0" w:space="0" w:color="auto"/>
        <w:left w:val="none" w:sz="0" w:space="0" w:color="auto"/>
        <w:bottom w:val="none" w:sz="0" w:space="0" w:color="auto"/>
        <w:right w:val="none" w:sz="0" w:space="0" w:color="auto"/>
      </w:divBdr>
      <w:divsChild>
        <w:div w:id="1128745030">
          <w:marLeft w:val="-720"/>
          <w:marRight w:val="0"/>
          <w:marTop w:val="0"/>
          <w:marBottom w:val="0"/>
          <w:divBdr>
            <w:top w:val="none" w:sz="0" w:space="0" w:color="auto"/>
            <w:left w:val="none" w:sz="0" w:space="0" w:color="auto"/>
            <w:bottom w:val="none" w:sz="0" w:space="0" w:color="auto"/>
            <w:right w:val="none" w:sz="0" w:space="0" w:color="auto"/>
          </w:divBdr>
        </w:div>
      </w:divsChild>
    </w:div>
    <w:div w:id="1021054320">
      <w:bodyDiv w:val="1"/>
      <w:marLeft w:val="0"/>
      <w:marRight w:val="0"/>
      <w:marTop w:val="0"/>
      <w:marBottom w:val="0"/>
      <w:divBdr>
        <w:top w:val="none" w:sz="0" w:space="0" w:color="auto"/>
        <w:left w:val="none" w:sz="0" w:space="0" w:color="auto"/>
        <w:bottom w:val="none" w:sz="0" w:space="0" w:color="auto"/>
        <w:right w:val="none" w:sz="0" w:space="0" w:color="auto"/>
      </w:divBdr>
      <w:divsChild>
        <w:div w:id="1689983052">
          <w:marLeft w:val="-720"/>
          <w:marRight w:val="0"/>
          <w:marTop w:val="0"/>
          <w:marBottom w:val="0"/>
          <w:divBdr>
            <w:top w:val="none" w:sz="0" w:space="0" w:color="auto"/>
            <w:left w:val="none" w:sz="0" w:space="0" w:color="auto"/>
            <w:bottom w:val="none" w:sz="0" w:space="0" w:color="auto"/>
            <w:right w:val="none" w:sz="0" w:space="0" w:color="auto"/>
          </w:divBdr>
        </w:div>
      </w:divsChild>
    </w:div>
    <w:div w:id="1040863634">
      <w:bodyDiv w:val="1"/>
      <w:marLeft w:val="0"/>
      <w:marRight w:val="0"/>
      <w:marTop w:val="0"/>
      <w:marBottom w:val="0"/>
      <w:divBdr>
        <w:top w:val="none" w:sz="0" w:space="0" w:color="auto"/>
        <w:left w:val="none" w:sz="0" w:space="0" w:color="auto"/>
        <w:bottom w:val="none" w:sz="0" w:space="0" w:color="auto"/>
        <w:right w:val="none" w:sz="0" w:space="0" w:color="auto"/>
      </w:divBdr>
    </w:div>
    <w:div w:id="1062556824">
      <w:bodyDiv w:val="1"/>
      <w:marLeft w:val="0"/>
      <w:marRight w:val="0"/>
      <w:marTop w:val="0"/>
      <w:marBottom w:val="0"/>
      <w:divBdr>
        <w:top w:val="none" w:sz="0" w:space="0" w:color="auto"/>
        <w:left w:val="none" w:sz="0" w:space="0" w:color="auto"/>
        <w:bottom w:val="none" w:sz="0" w:space="0" w:color="auto"/>
        <w:right w:val="none" w:sz="0" w:space="0" w:color="auto"/>
      </w:divBdr>
    </w:div>
    <w:div w:id="1063912148">
      <w:bodyDiv w:val="1"/>
      <w:marLeft w:val="0"/>
      <w:marRight w:val="0"/>
      <w:marTop w:val="0"/>
      <w:marBottom w:val="0"/>
      <w:divBdr>
        <w:top w:val="none" w:sz="0" w:space="0" w:color="auto"/>
        <w:left w:val="none" w:sz="0" w:space="0" w:color="auto"/>
        <w:bottom w:val="none" w:sz="0" w:space="0" w:color="auto"/>
        <w:right w:val="none" w:sz="0" w:space="0" w:color="auto"/>
      </w:divBdr>
    </w:div>
    <w:div w:id="1078021263">
      <w:bodyDiv w:val="1"/>
      <w:marLeft w:val="0"/>
      <w:marRight w:val="0"/>
      <w:marTop w:val="0"/>
      <w:marBottom w:val="0"/>
      <w:divBdr>
        <w:top w:val="none" w:sz="0" w:space="0" w:color="auto"/>
        <w:left w:val="none" w:sz="0" w:space="0" w:color="auto"/>
        <w:bottom w:val="none" w:sz="0" w:space="0" w:color="auto"/>
        <w:right w:val="none" w:sz="0" w:space="0" w:color="auto"/>
      </w:divBdr>
    </w:div>
    <w:div w:id="1097677046">
      <w:bodyDiv w:val="1"/>
      <w:marLeft w:val="0"/>
      <w:marRight w:val="0"/>
      <w:marTop w:val="0"/>
      <w:marBottom w:val="0"/>
      <w:divBdr>
        <w:top w:val="none" w:sz="0" w:space="0" w:color="auto"/>
        <w:left w:val="none" w:sz="0" w:space="0" w:color="auto"/>
        <w:bottom w:val="none" w:sz="0" w:space="0" w:color="auto"/>
        <w:right w:val="none" w:sz="0" w:space="0" w:color="auto"/>
      </w:divBdr>
    </w:div>
    <w:div w:id="1125664014">
      <w:bodyDiv w:val="1"/>
      <w:marLeft w:val="0"/>
      <w:marRight w:val="0"/>
      <w:marTop w:val="0"/>
      <w:marBottom w:val="0"/>
      <w:divBdr>
        <w:top w:val="none" w:sz="0" w:space="0" w:color="auto"/>
        <w:left w:val="none" w:sz="0" w:space="0" w:color="auto"/>
        <w:bottom w:val="none" w:sz="0" w:space="0" w:color="auto"/>
        <w:right w:val="none" w:sz="0" w:space="0" w:color="auto"/>
      </w:divBdr>
    </w:div>
    <w:div w:id="1167599099">
      <w:bodyDiv w:val="1"/>
      <w:marLeft w:val="0"/>
      <w:marRight w:val="0"/>
      <w:marTop w:val="0"/>
      <w:marBottom w:val="0"/>
      <w:divBdr>
        <w:top w:val="none" w:sz="0" w:space="0" w:color="auto"/>
        <w:left w:val="none" w:sz="0" w:space="0" w:color="auto"/>
        <w:bottom w:val="none" w:sz="0" w:space="0" w:color="auto"/>
        <w:right w:val="none" w:sz="0" w:space="0" w:color="auto"/>
      </w:divBdr>
    </w:div>
    <w:div w:id="1187597622">
      <w:bodyDiv w:val="1"/>
      <w:marLeft w:val="0"/>
      <w:marRight w:val="0"/>
      <w:marTop w:val="0"/>
      <w:marBottom w:val="0"/>
      <w:divBdr>
        <w:top w:val="none" w:sz="0" w:space="0" w:color="auto"/>
        <w:left w:val="none" w:sz="0" w:space="0" w:color="auto"/>
        <w:bottom w:val="none" w:sz="0" w:space="0" w:color="auto"/>
        <w:right w:val="none" w:sz="0" w:space="0" w:color="auto"/>
      </w:divBdr>
    </w:div>
    <w:div w:id="1262881183">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69779303">
      <w:bodyDiv w:val="1"/>
      <w:marLeft w:val="0"/>
      <w:marRight w:val="0"/>
      <w:marTop w:val="0"/>
      <w:marBottom w:val="0"/>
      <w:divBdr>
        <w:top w:val="none" w:sz="0" w:space="0" w:color="auto"/>
        <w:left w:val="none" w:sz="0" w:space="0" w:color="auto"/>
        <w:bottom w:val="none" w:sz="0" w:space="0" w:color="auto"/>
        <w:right w:val="none" w:sz="0" w:space="0" w:color="auto"/>
      </w:divBdr>
      <w:divsChild>
        <w:div w:id="1593659413">
          <w:marLeft w:val="-720"/>
          <w:marRight w:val="0"/>
          <w:marTop w:val="0"/>
          <w:marBottom w:val="0"/>
          <w:divBdr>
            <w:top w:val="none" w:sz="0" w:space="0" w:color="auto"/>
            <w:left w:val="none" w:sz="0" w:space="0" w:color="auto"/>
            <w:bottom w:val="none" w:sz="0" w:space="0" w:color="auto"/>
            <w:right w:val="none" w:sz="0" w:space="0" w:color="auto"/>
          </w:divBdr>
        </w:div>
      </w:divsChild>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20691752">
      <w:bodyDiv w:val="1"/>
      <w:marLeft w:val="0"/>
      <w:marRight w:val="0"/>
      <w:marTop w:val="0"/>
      <w:marBottom w:val="0"/>
      <w:divBdr>
        <w:top w:val="none" w:sz="0" w:space="0" w:color="auto"/>
        <w:left w:val="none" w:sz="0" w:space="0" w:color="auto"/>
        <w:bottom w:val="none" w:sz="0" w:space="0" w:color="auto"/>
        <w:right w:val="none" w:sz="0" w:space="0" w:color="auto"/>
      </w:divBdr>
    </w:div>
    <w:div w:id="1321078707">
      <w:bodyDiv w:val="1"/>
      <w:marLeft w:val="0"/>
      <w:marRight w:val="0"/>
      <w:marTop w:val="0"/>
      <w:marBottom w:val="0"/>
      <w:divBdr>
        <w:top w:val="none" w:sz="0" w:space="0" w:color="auto"/>
        <w:left w:val="none" w:sz="0" w:space="0" w:color="auto"/>
        <w:bottom w:val="none" w:sz="0" w:space="0" w:color="auto"/>
        <w:right w:val="none" w:sz="0" w:space="0" w:color="auto"/>
      </w:divBdr>
    </w:div>
    <w:div w:id="1371302309">
      <w:bodyDiv w:val="1"/>
      <w:marLeft w:val="0"/>
      <w:marRight w:val="0"/>
      <w:marTop w:val="0"/>
      <w:marBottom w:val="0"/>
      <w:divBdr>
        <w:top w:val="none" w:sz="0" w:space="0" w:color="auto"/>
        <w:left w:val="none" w:sz="0" w:space="0" w:color="auto"/>
        <w:bottom w:val="none" w:sz="0" w:space="0" w:color="auto"/>
        <w:right w:val="none" w:sz="0" w:space="0" w:color="auto"/>
      </w:divBdr>
    </w:div>
    <w:div w:id="1461411378">
      <w:bodyDiv w:val="1"/>
      <w:marLeft w:val="0"/>
      <w:marRight w:val="0"/>
      <w:marTop w:val="0"/>
      <w:marBottom w:val="0"/>
      <w:divBdr>
        <w:top w:val="none" w:sz="0" w:space="0" w:color="auto"/>
        <w:left w:val="none" w:sz="0" w:space="0" w:color="auto"/>
        <w:bottom w:val="none" w:sz="0" w:space="0" w:color="auto"/>
        <w:right w:val="none" w:sz="0" w:space="0" w:color="auto"/>
      </w:divBdr>
    </w:div>
    <w:div w:id="1467744892">
      <w:bodyDiv w:val="1"/>
      <w:marLeft w:val="0"/>
      <w:marRight w:val="0"/>
      <w:marTop w:val="0"/>
      <w:marBottom w:val="0"/>
      <w:divBdr>
        <w:top w:val="none" w:sz="0" w:space="0" w:color="auto"/>
        <w:left w:val="none" w:sz="0" w:space="0" w:color="auto"/>
        <w:bottom w:val="none" w:sz="0" w:space="0" w:color="auto"/>
        <w:right w:val="none" w:sz="0" w:space="0" w:color="auto"/>
      </w:divBdr>
    </w:div>
    <w:div w:id="1602224705">
      <w:bodyDiv w:val="1"/>
      <w:marLeft w:val="0"/>
      <w:marRight w:val="0"/>
      <w:marTop w:val="0"/>
      <w:marBottom w:val="0"/>
      <w:divBdr>
        <w:top w:val="none" w:sz="0" w:space="0" w:color="auto"/>
        <w:left w:val="none" w:sz="0" w:space="0" w:color="auto"/>
        <w:bottom w:val="none" w:sz="0" w:space="0" w:color="auto"/>
        <w:right w:val="none" w:sz="0" w:space="0" w:color="auto"/>
      </w:divBdr>
    </w:div>
    <w:div w:id="1614482160">
      <w:bodyDiv w:val="1"/>
      <w:marLeft w:val="0"/>
      <w:marRight w:val="0"/>
      <w:marTop w:val="0"/>
      <w:marBottom w:val="0"/>
      <w:divBdr>
        <w:top w:val="none" w:sz="0" w:space="0" w:color="auto"/>
        <w:left w:val="none" w:sz="0" w:space="0" w:color="auto"/>
        <w:bottom w:val="none" w:sz="0" w:space="0" w:color="auto"/>
        <w:right w:val="none" w:sz="0" w:space="0" w:color="auto"/>
      </w:divBdr>
    </w:div>
    <w:div w:id="1655642657">
      <w:bodyDiv w:val="1"/>
      <w:marLeft w:val="0"/>
      <w:marRight w:val="0"/>
      <w:marTop w:val="0"/>
      <w:marBottom w:val="0"/>
      <w:divBdr>
        <w:top w:val="none" w:sz="0" w:space="0" w:color="auto"/>
        <w:left w:val="none" w:sz="0" w:space="0" w:color="auto"/>
        <w:bottom w:val="none" w:sz="0" w:space="0" w:color="auto"/>
        <w:right w:val="none" w:sz="0" w:space="0" w:color="auto"/>
      </w:divBdr>
    </w:div>
    <w:div w:id="1661889024">
      <w:bodyDiv w:val="1"/>
      <w:marLeft w:val="0"/>
      <w:marRight w:val="0"/>
      <w:marTop w:val="0"/>
      <w:marBottom w:val="0"/>
      <w:divBdr>
        <w:top w:val="none" w:sz="0" w:space="0" w:color="auto"/>
        <w:left w:val="none" w:sz="0" w:space="0" w:color="auto"/>
        <w:bottom w:val="none" w:sz="0" w:space="0" w:color="auto"/>
        <w:right w:val="none" w:sz="0" w:space="0" w:color="auto"/>
      </w:divBdr>
    </w:div>
    <w:div w:id="1688487426">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40010662">
      <w:bodyDiv w:val="1"/>
      <w:marLeft w:val="0"/>
      <w:marRight w:val="0"/>
      <w:marTop w:val="0"/>
      <w:marBottom w:val="0"/>
      <w:divBdr>
        <w:top w:val="none" w:sz="0" w:space="0" w:color="auto"/>
        <w:left w:val="none" w:sz="0" w:space="0" w:color="auto"/>
        <w:bottom w:val="none" w:sz="0" w:space="0" w:color="auto"/>
        <w:right w:val="none" w:sz="0" w:space="0" w:color="auto"/>
      </w:divBdr>
    </w:div>
    <w:div w:id="1799373123">
      <w:bodyDiv w:val="1"/>
      <w:marLeft w:val="0"/>
      <w:marRight w:val="0"/>
      <w:marTop w:val="0"/>
      <w:marBottom w:val="0"/>
      <w:divBdr>
        <w:top w:val="none" w:sz="0" w:space="0" w:color="auto"/>
        <w:left w:val="none" w:sz="0" w:space="0" w:color="auto"/>
        <w:bottom w:val="none" w:sz="0" w:space="0" w:color="auto"/>
        <w:right w:val="none" w:sz="0" w:space="0" w:color="auto"/>
      </w:divBdr>
    </w:div>
    <w:div w:id="1811168436">
      <w:bodyDiv w:val="1"/>
      <w:marLeft w:val="0"/>
      <w:marRight w:val="0"/>
      <w:marTop w:val="0"/>
      <w:marBottom w:val="0"/>
      <w:divBdr>
        <w:top w:val="none" w:sz="0" w:space="0" w:color="auto"/>
        <w:left w:val="none" w:sz="0" w:space="0" w:color="auto"/>
        <w:bottom w:val="none" w:sz="0" w:space="0" w:color="auto"/>
        <w:right w:val="none" w:sz="0" w:space="0" w:color="auto"/>
      </w:divBdr>
    </w:div>
    <w:div w:id="1816874646">
      <w:bodyDiv w:val="1"/>
      <w:marLeft w:val="0"/>
      <w:marRight w:val="0"/>
      <w:marTop w:val="0"/>
      <w:marBottom w:val="0"/>
      <w:divBdr>
        <w:top w:val="none" w:sz="0" w:space="0" w:color="auto"/>
        <w:left w:val="none" w:sz="0" w:space="0" w:color="auto"/>
        <w:bottom w:val="none" w:sz="0" w:space="0" w:color="auto"/>
        <w:right w:val="none" w:sz="0" w:space="0" w:color="auto"/>
      </w:divBdr>
      <w:divsChild>
        <w:div w:id="368191186">
          <w:marLeft w:val="-720"/>
          <w:marRight w:val="0"/>
          <w:marTop w:val="0"/>
          <w:marBottom w:val="0"/>
          <w:divBdr>
            <w:top w:val="none" w:sz="0" w:space="0" w:color="auto"/>
            <w:left w:val="none" w:sz="0" w:space="0" w:color="auto"/>
            <w:bottom w:val="none" w:sz="0" w:space="0" w:color="auto"/>
            <w:right w:val="none" w:sz="0" w:space="0" w:color="auto"/>
          </w:divBdr>
        </w:div>
      </w:divsChild>
    </w:div>
    <w:div w:id="1847482004">
      <w:bodyDiv w:val="1"/>
      <w:marLeft w:val="0"/>
      <w:marRight w:val="0"/>
      <w:marTop w:val="0"/>
      <w:marBottom w:val="0"/>
      <w:divBdr>
        <w:top w:val="none" w:sz="0" w:space="0" w:color="auto"/>
        <w:left w:val="none" w:sz="0" w:space="0" w:color="auto"/>
        <w:bottom w:val="none" w:sz="0" w:space="0" w:color="auto"/>
        <w:right w:val="none" w:sz="0" w:space="0" w:color="auto"/>
      </w:divBdr>
    </w:div>
    <w:div w:id="1856770376">
      <w:bodyDiv w:val="1"/>
      <w:marLeft w:val="0"/>
      <w:marRight w:val="0"/>
      <w:marTop w:val="0"/>
      <w:marBottom w:val="0"/>
      <w:divBdr>
        <w:top w:val="none" w:sz="0" w:space="0" w:color="auto"/>
        <w:left w:val="none" w:sz="0" w:space="0" w:color="auto"/>
        <w:bottom w:val="none" w:sz="0" w:space="0" w:color="auto"/>
        <w:right w:val="none" w:sz="0" w:space="0" w:color="auto"/>
      </w:divBdr>
    </w:div>
    <w:div w:id="1885093497">
      <w:bodyDiv w:val="1"/>
      <w:marLeft w:val="0"/>
      <w:marRight w:val="0"/>
      <w:marTop w:val="0"/>
      <w:marBottom w:val="0"/>
      <w:divBdr>
        <w:top w:val="none" w:sz="0" w:space="0" w:color="auto"/>
        <w:left w:val="none" w:sz="0" w:space="0" w:color="auto"/>
        <w:bottom w:val="none" w:sz="0" w:space="0" w:color="auto"/>
        <w:right w:val="none" w:sz="0" w:space="0" w:color="auto"/>
      </w:divBdr>
      <w:divsChild>
        <w:div w:id="1974098236">
          <w:marLeft w:val="-720"/>
          <w:marRight w:val="0"/>
          <w:marTop w:val="0"/>
          <w:marBottom w:val="0"/>
          <w:divBdr>
            <w:top w:val="none" w:sz="0" w:space="0" w:color="auto"/>
            <w:left w:val="none" w:sz="0" w:space="0" w:color="auto"/>
            <w:bottom w:val="none" w:sz="0" w:space="0" w:color="auto"/>
            <w:right w:val="none" w:sz="0" w:space="0" w:color="auto"/>
          </w:divBdr>
        </w:div>
      </w:divsChild>
    </w:div>
    <w:div w:id="1914004863">
      <w:bodyDiv w:val="1"/>
      <w:marLeft w:val="0"/>
      <w:marRight w:val="0"/>
      <w:marTop w:val="0"/>
      <w:marBottom w:val="0"/>
      <w:divBdr>
        <w:top w:val="none" w:sz="0" w:space="0" w:color="auto"/>
        <w:left w:val="none" w:sz="0" w:space="0" w:color="auto"/>
        <w:bottom w:val="none" w:sz="0" w:space="0" w:color="auto"/>
        <w:right w:val="none" w:sz="0" w:space="0" w:color="auto"/>
      </w:divBdr>
    </w:div>
    <w:div w:id="1918859529">
      <w:bodyDiv w:val="1"/>
      <w:marLeft w:val="0"/>
      <w:marRight w:val="0"/>
      <w:marTop w:val="0"/>
      <w:marBottom w:val="0"/>
      <w:divBdr>
        <w:top w:val="none" w:sz="0" w:space="0" w:color="auto"/>
        <w:left w:val="none" w:sz="0" w:space="0" w:color="auto"/>
        <w:bottom w:val="none" w:sz="0" w:space="0" w:color="auto"/>
        <w:right w:val="none" w:sz="0" w:space="0" w:color="auto"/>
      </w:divBdr>
    </w:div>
    <w:div w:id="1941251902">
      <w:bodyDiv w:val="1"/>
      <w:marLeft w:val="0"/>
      <w:marRight w:val="0"/>
      <w:marTop w:val="0"/>
      <w:marBottom w:val="0"/>
      <w:divBdr>
        <w:top w:val="none" w:sz="0" w:space="0" w:color="auto"/>
        <w:left w:val="none" w:sz="0" w:space="0" w:color="auto"/>
        <w:bottom w:val="none" w:sz="0" w:space="0" w:color="auto"/>
        <w:right w:val="none" w:sz="0" w:space="0" w:color="auto"/>
      </w:divBdr>
    </w:div>
    <w:div w:id="1988052216">
      <w:bodyDiv w:val="1"/>
      <w:marLeft w:val="0"/>
      <w:marRight w:val="0"/>
      <w:marTop w:val="0"/>
      <w:marBottom w:val="0"/>
      <w:divBdr>
        <w:top w:val="none" w:sz="0" w:space="0" w:color="auto"/>
        <w:left w:val="none" w:sz="0" w:space="0" w:color="auto"/>
        <w:bottom w:val="none" w:sz="0" w:space="0" w:color="auto"/>
        <w:right w:val="none" w:sz="0" w:space="0" w:color="auto"/>
      </w:divBdr>
    </w:div>
    <w:div w:id="1989166715">
      <w:bodyDiv w:val="1"/>
      <w:marLeft w:val="0"/>
      <w:marRight w:val="0"/>
      <w:marTop w:val="0"/>
      <w:marBottom w:val="0"/>
      <w:divBdr>
        <w:top w:val="none" w:sz="0" w:space="0" w:color="auto"/>
        <w:left w:val="none" w:sz="0" w:space="0" w:color="auto"/>
        <w:bottom w:val="none" w:sz="0" w:space="0" w:color="auto"/>
        <w:right w:val="none" w:sz="0" w:space="0" w:color="auto"/>
      </w:divBdr>
      <w:divsChild>
        <w:div w:id="1991861044">
          <w:marLeft w:val="-720"/>
          <w:marRight w:val="0"/>
          <w:marTop w:val="0"/>
          <w:marBottom w:val="0"/>
          <w:divBdr>
            <w:top w:val="none" w:sz="0" w:space="0" w:color="auto"/>
            <w:left w:val="none" w:sz="0" w:space="0" w:color="auto"/>
            <w:bottom w:val="none" w:sz="0" w:space="0" w:color="auto"/>
            <w:right w:val="none" w:sz="0" w:space="0" w:color="auto"/>
          </w:divBdr>
        </w:div>
      </w:divsChild>
    </w:div>
    <w:div w:id="2025669226">
      <w:bodyDiv w:val="1"/>
      <w:marLeft w:val="0"/>
      <w:marRight w:val="0"/>
      <w:marTop w:val="0"/>
      <w:marBottom w:val="0"/>
      <w:divBdr>
        <w:top w:val="none" w:sz="0" w:space="0" w:color="auto"/>
        <w:left w:val="none" w:sz="0" w:space="0" w:color="auto"/>
        <w:bottom w:val="none" w:sz="0" w:space="0" w:color="auto"/>
        <w:right w:val="none" w:sz="0" w:space="0" w:color="auto"/>
      </w:divBdr>
      <w:divsChild>
        <w:div w:id="213734392">
          <w:marLeft w:val="-720"/>
          <w:marRight w:val="0"/>
          <w:marTop w:val="0"/>
          <w:marBottom w:val="0"/>
          <w:divBdr>
            <w:top w:val="none" w:sz="0" w:space="0" w:color="auto"/>
            <w:left w:val="none" w:sz="0" w:space="0" w:color="auto"/>
            <w:bottom w:val="none" w:sz="0" w:space="0" w:color="auto"/>
            <w:right w:val="none" w:sz="0" w:space="0" w:color="auto"/>
          </w:divBdr>
        </w:div>
      </w:divsChild>
    </w:div>
    <w:div w:id="2059544790">
      <w:bodyDiv w:val="1"/>
      <w:marLeft w:val="0"/>
      <w:marRight w:val="0"/>
      <w:marTop w:val="0"/>
      <w:marBottom w:val="0"/>
      <w:divBdr>
        <w:top w:val="none" w:sz="0" w:space="0" w:color="auto"/>
        <w:left w:val="none" w:sz="0" w:space="0" w:color="auto"/>
        <w:bottom w:val="none" w:sz="0" w:space="0" w:color="auto"/>
        <w:right w:val="none" w:sz="0" w:space="0" w:color="auto"/>
      </w:divBdr>
    </w:div>
    <w:div w:id="2096436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160F3EC3BBD4639BD61998A5639813C"/>
        <w:category>
          <w:name w:val="General"/>
          <w:gallery w:val="placeholder"/>
        </w:category>
        <w:types>
          <w:type w:val="bbPlcHdr"/>
        </w:types>
        <w:behaviors>
          <w:behavior w:val="content"/>
        </w:behaviors>
        <w:guid w:val="{91A37171-135F-4F4D-8EEA-C11AA31EE28F}"/>
      </w:docPartPr>
      <w:docPartBody>
        <w:p w:rsidR="007C0C1C" w:rsidRDefault="007C0C1C" w:rsidP="007C0C1C">
          <w:pPr>
            <w:pStyle w:val="D160F3EC3BBD4639BD61998A5639813C"/>
          </w:pPr>
          <w:r w:rsidRPr="00D27028">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D94C5418-F53B-4178-AD00-1C2467274E11}"/>
      </w:docPartPr>
      <w:docPartBody>
        <w:p w:rsidR="004805BE" w:rsidRDefault="0050197D">
          <w:r w:rsidRPr="00EE3C8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A1D"/>
    <w:rsid w:val="0006091C"/>
    <w:rsid w:val="000A1BE2"/>
    <w:rsid w:val="000E346C"/>
    <w:rsid w:val="00236CCB"/>
    <w:rsid w:val="0025386A"/>
    <w:rsid w:val="00260FB8"/>
    <w:rsid w:val="003B3D26"/>
    <w:rsid w:val="004349DF"/>
    <w:rsid w:val="00465EAE"/>
    <w:rsid w:val="004805BE"/>
    <w:rsid w:val="004F520D"/>
    <w:rsid w:val="004F6BBA"/>
    <w:rsid w:val="0050197D"/>
    <w:rsid w:val="00543ADF"/>
    <w:rsid w:val="00595E3E"/>
    <w:rsid w:val="006001C2"/>
    <w:rsid w:val="00643247"/>
    <w:rsid w:val="006F6571"/>
    <w:rsid w:val="00702E22"/>
    <w:rsid w:val="007044D2"/>
    <w:rsid w:val="00732DB5"/>
    <w:rsid w:val="00735333"/>
    <w:rsid w:val="00757C95"/>
    <w:rsid w:val="007847AC"/>
    <w:rsid w:val="007972C4"/>
    <w:rsid w:val="007B5F32"/>
    <w:rsid w:val="007C0C1C"/>
    <w:rsid w:val="008B3EF2"/>
    <w:rsid w:val="008D13B6"/>
    <w:rsid w:val="00917A21"/>
    <w:rsid w:val="00975A1B"/>
    <w:rsid w:val="009C452D"/>
    <w:rsid w:val="009E788C"/>
    <w:rsid w:val="00A6642B"/>
    <w:rsid w:val="00AB2F9D"/>
    <w:rsid w:val="00B97A1D"/>
    <w:rsid w:val="00BB65B0"/>
    <w:rsid w:val="00C50252"/>
    <w:rsid w:val="00D41A64"/>
    <w:rsid w:val="00DA5FE4"/>
    <w:rsid w:val="00DC3375"/>
    <w:rsid w:val="00F76B0B"/>
  </w:rsids>
  <m:mathPr>
    <m:mathFont m:val="Cambria Math"/>
    <m:brkBin m:val="before"/>
    <m:brkBinSub m:val="--"/>
    <m:smallFrac m:val="0"/>
    <m:dispDef/>
    <m:lMargin m:val="0"/>
    <m:rMargin m:val="0"/>
    <m:defJc m:val="centerGroup"/>
    <m:wrapIndent m:val="1440"/>
    <m:intLim m:val="subSup"/>
    <m:naryLim m:val="undOvr"/>
  </m:mathPr>
  <w:themeFontLang w:val="en-MY"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062EB782"/>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MY"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0197D"/>
    <w:rPr>
      <w:color w:val="666666"/>
    </w:rPr>
  </w:style>
  <w:style w:type="paragraph" w:customStyle="1" w:styleId="D160F3EC3BBD4639BD61998A5639813C">
    <w:name w:val="D160F3EC3BBD4639BD61998A5639813C"/>
    <w:rsid w:val="007C0C1C"/>
    <w:rPr>
      <w:lang w:eastAsia="en-MY"/>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AAA0B9E-9F1C-451D-8A48-A2B15E401847}">
  <we:reference id="f78a3046-9e99-4300-aa2b-5814002b01a2" version="1.55.1.0" store="EXCatalog" storeType="EXCatalog"/>
  <we:alternateReferences>
    <we:reference id="WA104382081" version="1.55.1.0" store="en-MY" storeType="OMEX"/>
  </we:alternateReferences>
  <we:properties>
    <we:property name="MENDELEY_CITATIONS" value="[{&quot;citationID&quot;:&quot;MENDELEY_CITATION_207b6a4f-59d0-4cdb-9855-af6522e07095&quot;,&quot;properties&quot;:{&quot;noteIndex&quot;:0},&quot;isEdited&quot;:false,&quot;manualOverride&quot;:{&quot;isManuallyOverridden&quot;:false,&quot;citeprocText&quot;:&quot;[1]&quot;,&quot;manualOverrideText&quot;:&quot;&quot;},&quot;citationTag&quot;:&quot;MENDELEY_CITATION_v3_eyJjaXRhdGlvbklEIjoiTUVOREVMRVlfQ0lUQVRJT05fMjA3YjZhNGYtNTlkMC00Y2RiLTk4NTUtYWY2NTIyZTA3MDk1IiwicHJvcGVydGllcyI6eyJub3RlSW5kZXgiOjB9LCJpc0VkaXRlZCI6ZmFsc2UsIm1hbnVhbE92ZXJyaWRlIjp7ImlzTWFudWFsbHlPdmVycmlkZGVuIjpmYWxzZSwiY2l0ZXByb2NUZXh0IjoiWzFdIiwibWFudWFsT3ZlcnJpZGVUZXh0IjoiIn0sImNpdGF0aW9uSXRlbXMiOlt7ImlkIjoiMDRhNDQ1YjYtN2IxNS0zODg2LWFiNzAtMTY5YzA5ZWZkZjY1IiwiaXRlbURhdGEiOnsidHlwZSI6ImFydGljbGUtam91cm5hbCIsImlkIjoiMDRhNDQ1YjYtN2IxNS0zODg2LWFiNzAtMTY5YzA5ZWZkZjY1IiwidGl0bGUiOiJJbWFnZXMgZW5jcnlwdGlvbiBtZXRob2QgdXNpbmcgc3RlZ2Fub2dyYXBoaWMgTFNCIE1ldGhvZCwgQUVTIGFuZCBSU0EgYWxnb3JpdGhtIiwiYXV0aG9yIjpbeyJmYW1pbHkiOiJNb3VtZW4iLCJnaXZlbiI6IkFiZGVsa2FkZXIiLCJwYXJzZS1uYW1lcyI6ZmFsc2UsImRyb3BwaW5nLXBhcnRpY2xlIjoiIiwibm9uLWRyb3BwaW5nLXBhcnRpY2xlIjoiIn0seyJmYW1pbHkiOiJTaXNzYW91aSIsImdpdmVuIjoiSG9jaW5lIiwicGFyc2UtbmFtZXMiOmZhbHNlLCJkcm9wcGluZy1wYXJ0aWNsZSI6IiIsIm5vbi1kcm9wcGluZy1wYXJ0aWNsZSI6IiJ9XSwiY29udGFpbmVyLXRpdGxlIjoiTm9ubGluZWFyIEVuZ2luZWVyaW5nIiwiRE9JIjoiMTAuMTUxNS9ubGVuZy0yMDE2LTAwMTAiLCJJU1NOIjoiMjE5MjgwMjkiLCJpc3N1ZWQiOnsiZGF0ZS1wYXJ0cyI6W1syMDE3LDMsMV1dfSwicGFnZSI6IjUzLTU5IiwiYWJzdHJhY3QiOiJWdWxuZXJhYmlsaXR5IG9mIGNvbW11bmljYXRpb24gb2YgZGlnaXRhbCBpbWFnZXMgaXMgYW4gZXh0cmVtZWx5IGltcG9ydGFudCBpc3N1ZSBub3dhZGF5cywgcGFydGljdWxhcmx5d2hlbiB0aGUgaW1hZ2VzIGFyZSBjb21tdW5pY2F0ZWQgdGhyb3VnaCBpbnNlY3VyZSBjaGFubmVscy4gVG8gaW1wcm92ZSBjb21tdW5pY2F0aW9uIHNlY3VyaXR5LG1hbnkgY3J5cHRvc3lzdGVtcyBoYXZlIGJlZW4gcHJlc2VudGVkIGluIHRoZSBpbWFnZSBlbmNyeXB0aW9uIGxpdGVyYXR1cmUuIFRoaXMgcGFwZXIgcHJvcG9zZXMgYSBub3ZlbCBpbWFnZSBlbmNyeXB0aW9uIHRlY2huaXF1ZSBiYXNlZCBvbiBhbiBhbGdvcml0aG0gdGhhdCBpcyBmYXN0ZXIgdGhhbiBjdXJyZW50IG1ldGhvZHMuIFRoZSBwcm9wb3NlZCBhbGdvcml0aG0gZWxpbWluYXRlcyB0aGUgc3RlcCBpbiB3aGljaCB0aGUgc2VjcmV0ZSBrZXkgaXMgc2hhcmVkIGR1cmluZyB0aGUgZW5jcnlwdGlvbiBwcm9jZXNzLiBJdCBpcyBmb3JtdWxhdGVkIGJhc2VkIG9uIHRoZSBzeW1tZXRyaWMgZW5jcnlwdGlvbiwgYXN5bW1ldHJpYyBlbmNyeXB0aW9uIGFuZCBzdGVnYW5vZ3JhcGh5IHRoZW9yaWVzLiBUaGUgaW1hZ2UgaXMgZW5jcnlwdGVkIHVzaW5nIGEgc3ltbWV0cmljIGFsZ29yaXRobSwgdGhlbiwgdGhlIHNlY3JldCBrZXkgaXMgZW5jcnlwdGVkIGJ5IG1lYW5zIG9mIGFuIGFzeW1tZXRyaWNhbCBhbGdvcml0aG0gYW5kIGl0IGlzIGhpZGRlbiBpbiB0aGUgY2lwaGVyZWQgaW1hZ2UgdXNpbmcgYSBsZWFzdCBzaWduaWZpY2FudCBiaXRzIHN0ZWdhbm9ncmFwaGljIHNjaGVtZS4gVGhlIGFuYWx5c2lzIHJlc3VsdHMgc2hvdyB0aGF0IHdoaWxlIGVuam95aW5nIHRoZSBmYXN0ZXIgY29tcHV0YXRpb24sIG91ciBtZXRob2QgcGVyZm9ybXMgY2xvc2UgdG8gb3B0aW1hbCBpbiB0ZXJtcyBvZiBhY2N1cmFjeS4iLCJwdWJsaXNoZXIiOiJXYWx0ZXIgZGUgR3J1eXRlciBHbWJIIiwiaXNzdWUiOiIxIiwidm9sdW1lIjoiNiIsImNvbnRhaW5lci10aXRsZS1zaG9ydCI6IiJ9LCJpc1RlbXBvcmFyeSI6ZmFsc2V9XX0=&quot;,&quot;citationItems&quot;:[{&quot;id&quot;:&quot;04a445b6-7b15-3886-ab70-169c09efdf65&quot;,&quot;itemData&quot;:{&quot;type&quot;:&quot;article-journal&quot;,&quot;id&quot;:&quot;04a445b6-7b15-3886-ab70-169c09efdf65&quot;,&quot;title&quot;:&quot;Images encryption method using steganographic LSB Method, AES and RSA algorithm&quot;,&quot;author&quot;:[{&quot;family&quot;:&quot;Moumen&quot;,&quot;given&quot;:&quot;Abdelkader&quot;,&quot;parse-names&quot;:false,&quot;dropping-particle&quot;:&quot;&quot;,&quot;non-dropping-particle&quot;:&quot;&quot;},{&quot;family&quot;:&quot;Sissaoui&quot;,&quot;given&quot;:&quot;Hocine&quot;,&quot;parse-names&quot;:false,&quot;dropping-particle&quot;:&quot;&quot;,&quot;non-dropping-particle&quot;:&quot;&quot;}],&quot;container-title&quot;:&quot;Nonlinear Engineering&quot;,&quot;DOI&quot;:&quot;10.1515/nleng-2016-0010&quot;,&quot;ISSN&quot;:&quot;21928029&quot;,&quot;issued&quot;:{&quot;date-parts&quot;:[[2017,3,1]]},&quot;page&quot;:&quot;53-59&quot;,&quot;abstract&quot;:&quot;Vulnerability of communication of digital images is an extremely important issue nowadays, particularlywhen the images are communicated through insecure channels. To improve communication security,many cryptosystems have been presented in the image encryption literature. This paper proposes a novel image encryption technique based on an algorithm that is faster than current methods. The proposed algorithm eliminates the step in which the secrete key is shared during the encryption process. It is formulated based on the symmetric encryption, asymmetric encryption and steganography theories. The image is encrypted using a symmetric algorithm, then, the secret key is encrypted by means of an asymmetrical algorithm and it is hidden in the ciphered image using a least significant bits steganographic scheme. The analysis results show that while enjoying the faster computation, our method performs close to optimal in terms of accuracy.&quot;,&quot;publisher&quot;:&quot;Walter de Gruyter GmbH&quot;,&quot;issue&quot;:&quot;1&quot;,&quot;volume&quot;:&quot;6&quot;,&quot;container-title-short&quot;:&quot;&quot;},&quot;isTemporary&quot;:false}]},{&quot;citationID&quot;:&quot;MENDELEY_CITATION_98f56a94-fcfd-468d-a175-524798e9b22b&quot;,&quot;properties&quot;:{&quot;noteIndex&quot;:0},&quot;isEdited&quot;:false,&quot;manualOverride&quot;:{&quot;isManuallyOverridden&quot;:false,&quot;citeprocText&quot;:&quot;[2]&quot;,&quot;manualOverrideText&quot;:&quot;&quot;},&quot;citationTag&quot;:&quot;MENDELEY_CITATION_v3_eyJjaXRhdGlvbklEIjoiTUVOREVMRVlfQ0lUQVRJT05fOThmNTZhOTQtZmNmZC00NjhkLWExNzUtNTI0Nzk4ZTliMjJiIiwicHJvcGVydGllcyI6eyJub3RlSW5kZXgiOjB9LCJpc0VkaXRlZCI6ZmFsc2UsIm1hbnVhbE92ZXJyaWRlIjp7ImlzTWFudWFsbHlPdmVycmlkZGVuIjpmYWxzZSwiY2l0ZXByb2NUZXh0IjoiWzJdIiwibWFudWFsT3ZlcnJpZGVUZXh0IjoiIn0sImNpdGF0aW9uSXRlbXMiOlt7ImlkIjoiMGQ2ZTE5MDAtNzI0Zi0zY2I2LWJjMGMtMDljMTg1YzgwZTM5IiwiaXRlbURhdGEiOnsidHlwZSI6InJlcG9ydCIsImlkIjoiMGQ2ZTE5MDAtNzI0Zi0zY2I2LWJjMGMtMDljMTg1YzgwZTM5IiwidGl0bGUiOiJBIEh5YnJpZCBTdGVnYW5vZ3JhcGh5IFN5c3RlbSBiYXNlZCBvbiBMU0IgTWF0Y2hpbmcgYW5kIFJlcGxhY2VtZW50IiwiYXV0aG9yIjpbeyJmYW1pbHkiOiJIaWFyeSIsImdpdmVuIjoiSGF6ZW0iLCJwYXJzZS1uYW1lcyI6ZmFsc2UsImRyb3BwaW5nLXBhcnRpY2xlIjoiIiwibm9uLWRyb3BwaW5nLXBhcnRpY2xlIjoiIn0seyJmYW1pbHkiOiJTYWJyaSIsImdpdmVuIjoiS2hhaXIgRWRkaW4iLCJwYXJzZS1uYW1lcyI6ZmFsc2UsImRyb3BwaW5nLXBhcnRpY2xlIjoiIiwibm9uLWRyb3BwaW5nLXBhcnRpY2xlIjoiIn0seyJmYW1pbHkiOiJNb2hhbW1lZCIsImdpdmVuIjoiTW9oYW1tZWQgUyIsInBhcnNlLW5hbWVzIjpmYWxzZSwiZHJvcHBpbmctcGFydGljbGUiOiIiLCJub24tZHJvcHBpbmctcGFydGljbGUiOiIifSx7ImZhbWlseSI6IkFsLURoYW1hcmkiLCJnaXZlbiI6IkFobGFtIiwicGFyc2UtbmFtZXMiOmZhbHNlLCJkcm9wcGluZy1wYXJ0aWNsZSI6IiIsIm5vbi1kcm9wcGluZy1wYXJ0aWNsZSI6IiJ9XSwiVVJMIjoid3d3LmlqYWNzYS50aGVzYWkub3JnIiwiaXNzdWVkIjp7ImRhdGUtcGFydHMiOltbMjAxNl1dfSwiYWJzdHJhY3QiOiJUaGlzIHBhcGVyIHByb3Bvc2VzIGEgaHlicmlkIHN0ZWdhbm9ncmFwaGljIGFwcHJvYWNoIHVzaW5nIHRoZSBsZWFzdCBzaWduaWZpY2FudCBiaXQgKExTQikgdGVjaG5pcXVlIGZvciBncmF5c2NhbGUgaW1hZ2VzLiBUaGUgcHJvcG9zZWQgYXBwcm9hY2ggdXNlcyBib3RoIExTQiBtYXRjaGluZyAoTFNCLU0pIGFuZCBMU0IgcmVwbGFjZW1lbnQgdG8gaGlkZSB0aGUgc2VjcmV0IGRhdGEgaW4gaW1hZ2VzLiBVc2luZyBoeWJyaWQgTFNCIHRlY2huaXF1ZXMgaW5jcmVhc2UgdGhlIGxldmVsIG9mIHNlY3VyaXR5LiBUaHVzLCBhdHRhY2tlcnMgY2Fubm90IGVhc2lseSwgaWYgbm90IGltcG9zc2libGUsIGV4dHJhY3QgdGhlIHNlY3JldCBkYXRhLiBUaGUgcHJvcG9zZWQgYXBwcm9hY2ggc3RvcmVzIHR3byBiaXRzIGluIGEgcGl4ZWwuIFRoZSBlbWJlZGRpbmcgcmF0ZSBjYW4gcmVhY2ggdXAgdG8gMS42IGJpdCBwZXIgcGl4ZWwuIFRoZSBwcm9wb3NlZCBhcHByb2FjaCBpcyBldmFsdWF0ZWQgYW5kIHN1YmplY3RlZCB0byB2YXJpb3VzIGtpbmRzIG9mIGltYWdlIHByb2Nlc3NpbmcgYXR0YWNrcy4gVGhlIHBlcmZvcm1hbmNlIG9mIHRoZSBwcm9wb3NlZCBhbGdvcml0aG0gaXMgY29tcGFyZWQgd2l0aCB0d28gb3RoZXIgcmVsZXZhbnQgdGVjaG5pcXVlczsgcGl4ZWwtdmFsdWUgZGlmZmVyZW5jaW5nIChQVkQpIGFuZCBDb21wbGV4aXR5IEJhc2VkIExTQi1NIChDQkwpLiBFeHBlcmltZW50YWwgcmVzdWx0cyBpbmRpY2F0ZSB0aGF0IHRoZSBwcm9wb3NlZCBhbGdvcml0aG0gb3V0LXBlcmZvcm1zIFBWRCBpbiB0ZXJtcyBvZiBpbXBlcmNlcHRpYmlsaXR5LiBBbHNvLCBpdCBzaWduaWZpY2FudGx5IG91dHBlcmZvcm1zIENCTCBpbiB0d28gbWFpbiBmZWF0dXJlczsgaGlnaGVyIGVtYmVkZGluZyByYXRlIChFUiksIGFuZCBtb3JlIHJvYnVzdCB0byBtb3N0IGNvbW1vbiBpbWFnZSBwcm9jZXNzaW5nIGF0dGFja3Mgc3VjaCBhcyBtZWRpYW4gZmlsdGVyaW5nLCBoaXN0b2dyYW0gZXF1YWxpemF0aW9uLCBhbmQgcm90YXRpb24uIiwiY29udGFpbmVyLXRpdGxlLXNob3J0IjoiIn0sImlzVGVtcG9yYXJ5IjpmYWxzZX1dfQ==&quot;,&quot;citationItems&quot;:[{&quot;id&quot;:&quot;0d6e1900-724f-3cb6-bc0c-09c185c80e39&quot;,&quot;itemData&quot;:{&quot;type&quot;:&quot;report&quot;,&quot;id&quot;:&quot;0d6e1900-724f-3cb6-bc0c-09c185c80e39&quot;,&quot;title&quot;:&quot;A Hybrid Steganography System based on LSB Matching and Replacement&quot;,&quot;author&quot;:[{&quot;family&quot;:&quot;Hiary&quot;,&quot;given&quot;:&quot;Hazem&quot;,&quot;parse-names&quot;:false,&quot;dropping-particle&quot;:&quot;&quot;,&quot;non-dropping-particle&quot;:&quot;&quot;},{&quot;family&quot;:&quot;Sabri&quot;,&quot;given&quot;:&quot;Khair Eddin&quot;,&quot;parse-names&quot;:false,&quot;dropping-particle&quot;:&quot;&quot;,&quot;non-dropping-particle&quot;:&quot;&quot;},{&quot;family&quot;:&quot;Mohammed&quot;,&quot;given&quot;:&quot;Mohammed S&quot;,&quot;parse-names&quot;:false,&quot;dropping-particle&quot;:&quot;&quot;,&quot;non-dropping-particle&quot;:&quot;&quot;},{&quot;family&quot;:&quot;Al-Dhamari&quot;,&quot;given&quot;:&quot;Ahlam&quot;,&quot;parse-names&quot;:false,&quot;dropping-particle&quot;:&quot;&quot;,&quot;non-dropping-particle&quot;:&quot;&quot;}],&quot;URL&quot;:&quot;www.ijacsa.thesai.org&quot;,&quot;issued&quot;:{&quot;date-parts&quot;:[[2016]]},&quot;abstract&quot;:&quot;This paper proposes a hybrid steganographic approach using the least significant bit (LSB) technique for grayscale images. The proposed approach uses both LSB matching (LSB-M) and LSB replacement to hide the secret data in images. Using hybrid LSB techniques increase the level of security. Thus, attackers cannot easily, if not impossible, extract the secret data. The proposed approach stores two bits in a pixel. The embedding rate can reach up to 1.6 bit per pixel. The proposed approach is evaluated and subjected to various kinds of image processing attacks. The performance of the proposed algorithm is compared with two other relevant techniques; pixel-value differencing (PVD) and Complexity Based LSB-M (CBL). Experimental results indicate that the proposed algorithm out-performs PVD in terms of imperceptibility. Also, it significantly outperforms CBL in two main features; higher embedding rate (ER), and more robust to most common image processing attacks such as median filtering, histogram equalization, and rotation.&quot;,&quot;container-title-short&quot;:&quot;&quot;},&quot;isTemporary&quot;:false}]},{&quot;citationID&quot;:&quot;MENDELEY_CITATION_128d6fb2-f5f4-4cd1-9d2f-823b05d9fee5&quot;,&quot;properties&quot;:{&quot;noteIndex&quot;:0},&quot;isEdited&quot;:false,&quot;manualOverride&quot;:{&quot;isManuallyOverridden&quot;:false,&quot;citeprocText&quot;:&quot;[3]&quot;,&quot;manualOverrideText&quot;:&quot;&quot;},&quot;citationTag&quot;:&quot;MENDELEY_CITATION_v3_eyJjaXRhdGlvbklEIjoiTUVOREVMRVlfQ0lUQVRJT05fMTI4ZDZmYjItZjVmNC00Y2QxLTlkMmYtODIzYjA1ZDlmZWU1IiwicHJvcGVydGllcyI6eyJub3RlSW5kZXgiOjB9LCJpc0VkaXRlZCI6ZmFsc2UsIm1hbnVhbE92ZXJyaWRlIjp7ImlzTWFudWFsbHlPdmVycmlkZGVuIjpmYWxzZSwiY2l0ZXByb2NUZXh0IjoiWzNdIiwibWFudWFsT3ZlcnJpZGVUZXh0IjoiIn0sImNpdGF0aW9uSXRlbXMiOlt7ImlkIjoiYzUyMDMxY2UtODE3NC0zNGFmLWI2MDMtYzg3ZDg2NDQ5Njg1IiwiaXRlbURhdGEiOnsidHlwZSI6ImFydGljbGUtam91cm5hbCIsImlkIjoiYzUyMDMxY2UtODE3NC0zNGFmLWI2MDMtYzg3ZDg2NDQ5Njg1IiwidGl0bGUiOiJBIG5vdmVsIGFuZCBlZmZpY2llbnQgZGlnaXRhbCBpbWFnZSBzdGVnYW5vZ3JhcGh5IHRlY2huaXF1ZSB1c2luZyBsZWFzdCBzaWduaWZpY2FudCBiaXQgc3Vic3RpdHV0aW9uIiwiYXV0aG9yIjpbeyJmYW1pbHkiOiJSYWhtYW4iLCJnaXZlbiI6IlNoYWhpZCIsInBhcnNlLW5hbWVzIjpmYWxzZSwiZHJvcHBpbmctcGFydGljbGUiOiIiLCJub24tZHJvcHBpbmctcGFydGljbGUiOiIifSx7ImZhbWlseSI6InVkZGluIiwiZ2l2ZW4iOiJKYW1hbCIsInBhcnNlLW5hbWVzIjpmYWxzZSwiZHJvcHBpbmctcGFydGljbGUiOiIiLCJub24tZHJvcHBpbmctcGFydGljbGUiOiIifSx7ImZhbWlseSI6Ikh1c3NhaW4iLCJnaXZlbiI6IkhhbWVlZCIsInBhcnNlLW5hbWVzIjpmYWxzZSwiZHJvcHBpbmctcGFydGljbGUiOiIiLCJub24tZHJvcHBpbmctcGFydGljbGUiOiIifSx7ImZhbWlseSI6IlNoYWgiLCJnaXZlbiI6IlNhYmlyIiwicGFyc2UtbmFtZXMiOmZhbHNlLCJkcm9wcGluZy1wYXJ0aWNsZSI6IiIsIm5vbi1kcm9wcGluZy1wYXJ0aWNsZSI6IiJ9LHsiZmFtaWx5IjoiU2FsYW0iLCJnaXZlbiI6IkFiZHUiLCJwYXJzZS1uYW1lcyI6ZmFsc2UsImRyb3BwaW5nLXBhcnRpY2xlIjoiIiwibm9uLWRyb3BwaW5nLXBhcnRpY2xlIjoiIn0seyJmYW1pbHkiOiJBbWluIiwiZ2l2ZW4iOiJGYXJoYW4iLCJwYXJzZS1uYW1lcyI6ZmFsc2UsImRyb3BwaW5nLXBhcnRpY2xlIjoiIiwibm9uLWRyb3BwaW5nLXBhcnRpY2xlIjoiIn0seyJmYW1pbHkiOiJsYSBUb3JyZSBEw61leiIsImdpdmVuIjoiSXNhYmVsIiwicGFyc2UtbmFtZXMiOmZhbHNlLCJkcm9wcGluZy1wYXJ0aWNsZSI6IiIsIm5vbi1kcm9wcGluZy1wYXJ0aWNsZSI6ImRlIn0seyJmYW1pbHkiOiJWYXJnYXMiLCJnaXZlbiI6IkRlYm9yYSBMaWJlcnRhZCBSYW3DrXJleiIsInBhcnNlLW5hbWVzIjpmYWxzZSwiZHJvcHBpbmctcGFydGljbGUiOiIiLCJub24tZHJvcHBpbmctcGFydGljbGUiOiIifSx7ImZhbWlseSI6IkVzcGlub3NhIiwiZ2l2ZW4iOiJKdWxpbyBDw6lzYXIgTWFydMOtbmV6IiwicGFyc2UtbmFtZXMiOmZhbHNlLCJkcm9wcGluZy1wYXJ0aWNsZSI6IiIsIm5vbi1kcm9wcGluZy1wYXJ0aWNsZSI6IiJ9XSwiY29udGFpbmVyLXRpdGxlIjoiU2NpZW50aWZpYyBSZXBvcnRzIiwiY29udGFpbmVyLXRpdGxlLXNob3J0IjoiU2NpIFJlcCIsIkRPSSI6IjEwLjEwMzgvczQxNTk4LTAyNC04MzE0Ny0zIiwiSVNTTiI6IjIwNDUyMzIyIiwiaXNzdWVkIjp7ImRhdGUtcGFydHMiOltbMjAyNSwxMiwxXV19LCJhYnN0cmFjdCI6IlN0ZWdhbm9ncmFwaHkgaXMgdXNlZCB0byBoaWRlIHNlbnNpdGl2ZSB0eXBlcyBvZiBkYXRhIGluY2x1ZGluZyBpbWFnZXMsIGF1ZGlvLCB0ZXh0LCBhbmQgdmlkZW9zIGluIGFuIGludmlzaWJsZSB3YXkgc28gdGhhdCBubyBvbmUgY2FuIGRldGVjdCBpdC4gSW1hZ2UtYmFzZWQgc3RlZ2Fub2dyYXBoeSBpcyBhIHRlY2huaXF1ZSB0aGF0IHVzZXMgaW1hZ2VzIGFzIGEgY292ZXIgbWVkaWEgZm9yIGhpZGluZyBhbmQgdHJhbnNtaXR0aW5nIHNlbnNpdGl2ZSBpbmZvcm1hdGlvbiBvdmVyIHRoZSBpbnRlcm5ldC4gSG93ZXZlciwgaW1hZ2UtYmFzZWQgc3RlZ2Fub2dyYXBoeSBpcyBhIGNoYWxsZW5naW5nIHRhc2sgZHVlIHRvIHRyYW5zcGFyZW5jeSwgc2VjdXJpdHksIGNvbXB1dGF0aW9uYWwgZWZmaWNpZW5jeSwgdGFtcGVyIHByb3RlY3Rpb24sIHBheWxvYWQsIGV0Yy4gUmVjZW50bHksIGRpZmZlcmVudCBpbWFnZSBzdGVnYW5vZ3JhcGh5IG1ldGhvZHMgaGF2ZSBiZWVuIHByb3Bvc2VkIGJ1dCBtb3N0IG9mIHRoZW0gaGF2ZSByZWxpYWJpbGl0eSBpc3N1ZXMuIFRoZXJlZm9yZSwgdG8gc29sdmUgdGhpcyBpc3N1ZSwgd2UgcHJvcG9zZSBhbiBlZmZpY2llbnQgdGVjaG5pcXVlIGJhc2VkIG9uIHRoZSBMZWFzdCBTaWduaWZpY2FudCBCaXQgKExTQikuIFRoZSBMU0Igc3Vic3RpdHV0aW9uIG1ldGhvZCBtaW5pbWl6ZXMgdGhlIGVycm9yIHJhdGUgaW4gdGhlIGVtYmVkZGluZyBwcm9jZXNzIGFuZCBpcyB1c2VkIHRvIGFjaGlldmUgZ3JlYXRlciByZWxpYWJpbGl0eS4gT3VyIHByb3Bvc2VkIGltYWdlLWJhc2VkIHN0ZWdhbm9ncmFwaHkgYWxnb3JpdGhtIGluY29ycG9yYXRlcyBMU0Igc3Vic3RpdHV0aW9uIHdpdGggTWFnaWMgTWF0cml4LCBNdWx0aS1MZXZlbCBFbmNyeXB0aW9uIEFsZ29yaXRobSAoTUxFQSksIFNlY3JldCBLZXkgKFNLKSwgYW5kIHRyYW5zcG9zaXRpb24sIGZsaXBwaW5nLiBXZSBwZXJmb3JtZWQgc2V2ZXJhbCBleHBlcmltZW50cyBhbmQgdGhlIHJlc3VsdHMgc2hvdyB0aGF0IG91ciBwcm9wb3NlZCB0ZWNobmlxdWUgaXMgZWZmaWNpZW50IGFuZCBhY2hpZXZlcyBlZmZpY2llbnQgcmVzdWx0cy4gV2UgdGVzdGVkIGEgdG90YWwgb2YgMTY1IGRpZmZlcmVudCBSR0IgaW1hZ2VzIG9mIHZhcmlvdXMgZGltZW5zaW9ucyBhbmQgc2l6ZXMgb2YgaGlkZGVuIGluZm9ybWF0aW9uLCB1c2luZyB2YXJpb3VzIFF1YWxpdHkgQXNzZXNzbWVudCBNZXRyaWNzIChRQU1zKTsgQSBuYW1lIG9mIGZldyBhcmU7IE5vcm1hbGl6ZWQgQ3Jvc3MgQ29ycmVsYXRpb24gKE5DQyksIEltYWdlIEZpZGVsaXR5IChJRiksIFBlYWsgU2lnbmFsIE5vaXNlIFJhdGlvIChQU05SKSwgUm9vdCBNZWFuIFNxdWFyZSBFcnJvciAoUk1TRSksIFF1YWxpdHkgSW5kZXggKFFJKSwgQ29ycmVsYXRpb24gQ29lZmZpY2llbnQgKENDKSwgU3RydWN0dXJhbCBTaW1pbGFyaXR5IEluZGV4IChTU0lNKSwgTWVhbiBTcXVhcmUgRXJyb3IgKE1TRSksIEVudHJvcHksIENvbnRyYXN0LCBhbmQgSG9tb2dlbmVpdHksIEltYWdlIEhpc3RvZ3JhbSAoSUgpLiBXZSBhbHNvIGNvbmR1Y3RlZCBhIGNvbXBhcmF0aXZlIGFuYWx5c2lzIHdpdGggc29tZSBleGlzdGluZyBtZXRob2RzIGFzIHdlbGwgYXMgc2VjdXJpdHkgYW5hbHlzaXMgd2hpY2ggc2hvd2VkIGJldHRlciByZXN1bHRzLiBUaGUgYWNoaWV2ZWQgcmVzdWx0IGRlbW9uc3RyYXRlcyBzaWduaWZpY2FudCBpbXByb3ZlbWVudHMgb3ZlciB0aGUgY3VycmVudCBzdGF0ZS1vZi10aGUtYXJ0IG1ldGhvZHMuIiwicHVibGlzaGVyIjoiTmF0dXJlIFJlc2VhcmNoIiwiaXNzdWUiOiIxIiwidm9sdW1lIjoiMTUifSwiaXNUZW1wb3JhcnkiOmZhbHNlfV19&quot;,&quot;citationItems&quot;:[{&quot;id&quot;:&quot;c52031ce-8174-34af-b603-c87d86449685&quot;,&quot;itemData&quot;:{&quot;type&quot;:&quot;article-journal&quot;,&quot;id&quot;:&quot;c52031ce-8174-34af-b603-c87d86449685&quot;,&quot;title&quot;:&quot;A novel and efficient digital image steganography technique using least significant bit substitution&quot;,&quot;author&quot;:[{&quot;family&quot;:&quot;Rahman&quot;,&quot;given&quot;:&quot;Shahid&quot;,&quot;parse-names&quot;:false,&quot;dropping-particle&quot;:&quot;&quot;,&quot;non-dropping-particle&quot;:&quot;&quot;},{&quot;family&quot;:&quot;uddin&quot;,&quot;given&quot;:&quot;Jamal&quot;,&quot;parse-names&quot;:false,&quot;dropping-particle&quot;:&quot;&quot;,&quot;non-dropping-particle&quot;:&quot;&quot;},{&quot;family&quot;:&quot;Hussain&quot;,&quot;given&quot;:&quot;Hameed&quot;,&quot;parse-names&quot;:false,&quot;dropping-particle&quot;:&quot;&quot;,&quot;non-dropping-particle&quot;:&quot;&quot;},{&quot;family&quot;:&quot;Shah&quot;,&quot;given&quot;:&quot;Sabir&quot;,&quot;parse-names&quot;:false,&quot;dropping-particle&quot;:&quot;&quot;,&quot;non-dropping-particle&quot;:&quot;&quot;},{&quot;family&quot;:&quot;Salam&quot;,&quot;given&quot;:&quot;Abdu&quot;,&quot;parse-names&quot;:false,&quot;dropping-particle&quot;:&quot;&quot;,&quot;non-dropping-particle&quot;:&quot;&quot;},{&quot;family&quot;:&quot;Amin&quot;,&quot;given&quot;:&quot;Farhan&quot;,&quot;parse-names&quot;:false,&quot;dropping-particle&quot;:&quot;&quot;,&quot;non-dropping-particle&quot;:&quot;&quot;},{&quot;family&quot;:&quot;la Torre Díez&quot;,&quot;given&quot;:&quot;Isabel&quot;,&quot;parse-names&quot;:false,&quot;dropping-particle&quot;:&quot;&quot;,&quot;non-dropping-particle&quot;:&quot;de&quot;},{&quot;family&quot;:&quot;Vargas&quot;,&quot;given&quot;:&quot;Debora Libertad Ramírez&quot;,&quot;parse-names&quot;:false,&quot;dropping-particle&quot;:&quot;&quot;,&quot;non-dropping-particle&quot;:&quot;&quot;},{&quot;family&quot;:&quot;Espinosa&quot;,&quot;given&quot;:&quot;Julio César Martínez&quot;,&quot;parse-names&quot;:false,&quot;dropping-particle&quot;:&quot;&quot;,&quot;non-dropping-particle&quot;:&quot;&quot;}],&quot;container-title&quot;:&quot;Scientific Reports&quot;,&quot;container-title-short&quot;:&quot;Sci Rep&quot;,&quot;DOI&quot;:&quot;10.1038/s41598-024-83147-3&quot;,&quot;ISSN&quot;:&quot;20452322&quot;,&quot;issued&quot;:{&quot;date-parts&quot;:[[2025,12,1]]},&quot;abstract&quot;:&quot;Steganography is used to hide sensitive types of data including images, audio, text, and videos in an invisible way so that no one can detect it. Image-based steganography is a technique that uses images as a cover media for hiding and transmitting sensitive information over the internet. However, image-based steganography is a challenging task due to transparency, security, computational efficiency, tamper protection, payload, etc. Recently, different image steganography methods have been proposed but most of them have reliability issues. Therefore, to solve this issue, we propose an efficient technique based on the Least Significant Bit (LSB). The LSB substitution method minimizes the error rate in the embedding process and is used to achieve greater reliability. Our proposed image-based steganography algorithm incorporates LSB substitution with Magic Matrix, Multi-Level Encryption Algorithm (MLEA), Secret Key (SK), and transposition, flipping. We performed several experiments and the results show that our proposed technique is efficient and achieves efficient results. We tested a total of 165 different RGB images of various dimensions and sizes of hidden information, using various Quality Assessment Metrics (QAMs); A name of few are; Normalized Cross Correlation (NCC), Image Fidelity (IF), Peak Signal Noise Ratio (PSNR), Root Mean Square Error (RMSE), Quality Index (QI), Correlation Coefficient (CC), Structural Similarity Index (SSIM), Mean Square Error (MSE), Entropy, Contrast, and Homogeneity, Image Histogram (IH). We also conducted a comparative analysis with some existing methods as well as security analysis which showed better results. The achieved result demonstrates significant improvements over the current state-of-the-art methods.&quot;,&quot;publisher&quot;:&quot;Nature Research&quot;,&quot;issue&quot;:&quot;1&quot;,&quot;volume&quot;:&quot;15&quot;},&quot;isTemporary&quot;:false}]},{&quot;citationID&quot;:&quot;MENDELEY_CITATION_01a3c07e-3f50-46b3-9232-b0de97169f04&quot;,&quot;properties&quot;:{&quot;noteIndex&quot;:0},&quot;isEdited&quot;:false,&quot;manualOverride&quot;:{&quot;isManuallyOverridden&quot;:false,&quot;citeprocText&quot;:&quot;[4]&quot;,&quot;manualOverrideText&quot;:&quot;&quot;},&quot;citationTag&quot;:&quot;MENDELEY_CITATION_v3_eyJjaXRhdGlvbklEIjoiTUVOREVMRVlfQ0lUQVRJT05fMDFhM2MwN2UtM2Y1MC00NmIzLTkyMzItYjBkZTk3MTY5ZjA0IiwicHJvcGVydGllcyI6eyJub3RlSW5kZXgiOjB9LCJpc0VkaXRlZCI6ZmFsc2UsIm1hbnVhbE92ZXJyaWRlIjp7ImlzTWFudWFsbHlPdmVycmlkZGVuIjpmYWxzZSwiY2l0ZXByb2NUZXh0IjoiWzRdIiwibWFudWFsT3ZlcnJpZGVUZXh0IjoiIn0sImNpdGF0aW9uSXRlbXMiOlt7ImlkIjoiYjkwZTJlOTItMjdiNC0zOWI3LWIyMWYtOGFiODg3ZjYzOGQ2IiwiaXRlbURhdGEiOnsidHlwZSI6ImFydGljbGUtam91cm5hbCIsImlkIjoiYjkwZTJlOTItMjdiNC0zOWI3LWIyMWYtOGFiODg3ZjYzOGQ2IiwidGl0bGUiOiJEZWVwIG11bHRpLWltYWdlIHN0ZWdhbm9ncmFwaHkgd2l0aCBwcml2YXRlIGtleXMiLCJhdXRob3IiOlt7ImZhbWlseSI6Ikt3ZW9uIiwiZ2l2ZW4iOiJIeWVva2pvb24iLCJwYXJzZS1uYW1lcyI6ZmFsc2UsImRyb3BwaW5nLXBhcnRpY2xlIjoiIiwibm9uLWRyb3BwaW5nLXBhcnRpY2xlIjoiIn0seyJmYW1pbHkiOiJQYXJrIiwiZ2l2ZW4iOiJKaW5zdW4iLCJwYXJzZS1uYW1lcyI6ZmFsc2UsImRyb3BwaW5nLXBhcnRpY2xlIjoiIiwibm9uLWRyb3BwaW5nLXBhcnRpY2xlIjoiIn0seyJmYW1pbHkiOiJXb28iLCJnaXZlbiI6IlNhbmdoeXVuIiwicGFyc2UtbmFtZXMiOmZhbHNlLCJkcm9wcGluZy1wYXJ0aWNsZSI6IiIsIm5vbi1kcm9wcGluZy1wYXJ0aWNsZSI6IiJ9LHsiZmFtaWx5IjoiQ2hvIiwiZ2l2ZW4iOiJEb25naHllb24iLCJwYXJzZS1uYW1lcyI6ZmFsc2UsImRyb3BwaW5nLXBhcnRpY2xlIjoiIiwibm9uLWRyb3BwaW5nLXBhcnRpY2xlIjoiIn1dLCJjb250YWluZXItdGl0bGUiOiJFbGVjdHJvbmljcyAoU3dpdHplcmxhbmQpIiwiRE9JIjoiMTAuMzM5MC9lbGVjdHJvbmljczEwMTYxOTA2IiwiSVNTTiI6IjIwNzk5MjkyIiwiaXNzdWVkIjp7ImRhdGUtcGFydHMiOltbMjAyMSw4LDJdXX0sImFic3RyYWN0IjoiSW4gdGhpcyBwYXBlciwgd2UgcHJvcG9zZSBkZWVwIG11bHRpLWltYWdlIHN0ZWdhbm9ncmFwaHkgd2l0aCBwcml2YXRlIGtleXMuIFJlY2VudGx5LCBzZXZlcmFsIGRlZXAgQ05OLWJhc2VkIGFsZ29yaXRobXMgaGF2ZSBiZWVuIHByb3Bvc2VkIHRvIGhpZGUgbXVsdGlwbGUgc2VjcmV0IGltYWdlcyBpbiBhIHNpbmdsZSBjb3ZlciBpbWFnZS4gSG93ZXZlciwgY29udmVudGlvbmFsIG1ldGhvZHMgYXJlIHByb25lIHRvIHRoZSBsZWFrYWdlIG9mIHNlY3JldCBpbmZvcm1hdGlvbiBiZWNhdXNlIHRoZXkgZG8gbm90IHByb3ZpZGUgYWNjZXNzIHRvIGFuIGluZGl2aWR1YWwgc2VjcmV0IGltYWdlIGFuZCBvZnRlbiBkZWNyeXB0IHRoZSBlbnRpcmUgaGlkZGVuIGluZm9ybWF0aW9uIGFsbCBhdCBvbmNlLiBUbyB0YWNrbGUgdGhlIHByb2JsZW0sIHdlIGludHJvZHVjZSB0aGUgY29uY2VwdCBvZiBwcml2YXRlIGtleXMgZm9yIHNlY3JldCBpbWFnZXMuIE91ciBtZXRob2QgY29uY2VhbHMgbXVsdGlwbGUgc2VjcmV0IGltYWdlcyBpbiBhIHNpbmdsZSBjb3ZlciBpbWFnZSBhbmQgZ2VuZXJhdGVzIGEgdmlzdWFsbHkgc2ltaWxhciBjb250YWluZXIgaW1hZ2UgY29udGFpbmluZyBlbmNyeXB0ZWQgc2VjcmV0IGluZm9ybWF0aW9uIGluc2lkZS4gSW4gYWRkaXRpb24sIHByaXZhdGUga2V5cyBjb3JyZXNwb25kaW5nIHRvIGVhY2ggc2VjcmV0IGltYWdlIGFyZSBnZW5lcmF0ZWQgc2ltdWx0YW5lb3VzbHkuIEVhY2ggcHJpdmF0ZSBrZXkgcHJvdmlkZXMgYWNjZXNzIHRvIG9ubHkgYSBzaW5nbGUgc2VjcmV0IGltYWdlIHdoaWxlIGtlZXBpbmcgdGhlIG90aGVyIGhpZGRlbiBpbWFnZXMgYW5kIHByaXZhdGUga2V5cyB1bnJldmVhbGVkLiBJbiBzcGVjaWZpYywgb3VyIG1vZGVsIGNvbnNpc3RzIG9mIGRlZXAgaGlkaW5nIGFuZCByZXZlYWxpbmcgbmV0d29ya3MuIFRoZSBoaWRpbmcgbmV0d29yayB0YWtlcyBhIGNvdmVyIGltYWdlIGFuZCBzZWNyZXQgaW1hZ2VzIGFzIGlucHV0cyBhbmQgZXh0cmFjdHMgaGlnaC1sZXZlbCBmZWF0dXJlcyBvZiB0aGUgY292ZXIgaW1hZ2UgYW5kIGdlbmVyYXRlcyBwcml2YXRlIGtleXMuIEFmdGVyIHRoYXQsIHRoZSBleHRyYWN0ZWQgZmVhdHVyZXMgYW5kIHByaXZhdGUga2V5cyBhcmUgY29uY2F0ZW5hdGVkIGFuZCB1c2VkIHRvIGdlbmVyYXRlIGEgY29udGFpbmVyIGltYWdlLiBPbiB0aGUgb3RoZXIgaGFuZCwgdGhlIHJldmVhbGluZyBuZXR3b3JrIGV4dHJhY3RzIGhpZ2gtbGV2ZWwgZmVhdHVyZXMgb2YgdGhlIGNvbnRhaW5lciBpbWFnZSBhbmQgZGVjcnlwdHMgYSBzZWNyZXQgaW1hZ2UgdXNpbmcgdGhlIGV4dHJhY3RlZCBmZWF0dXJlIGFuZCBhIGNvcnJlc3BvbmRpbmcgcHJpdmF0ZSBrZXkuIEV4cGVyaW1lbnRhbCByZXN1bHRzIGRlbW9uc3RyYXRlIHRoYXQgdGhlIHByb3Bvc2VkIGFsZ29yaXRobSBlZmZlY3RpdmVseSBoaWRlcyBhbmQgcmV2ZWFscyBtdWx0aXBsZSBzZWNyZXQgaW1hZ2VzIHdoaWxlIGFjaGlldmluZyBoaWdoIHNlY3VyaXR5LiIsInB1Ymxpc2hlciI6Ik1EUEkgQUciLCJpc3N1ZSI6IjE2Iiwidm9sdW1lIjoiMTAiLCJjb250YWluZXItdGl0bGUtc2hvcnQiOiIifSwiaXNUZW1wb3JhcnkiOmZhbHNlfV19&quot;,&quot;citationItems&quot;:[{&quot;id&quot;:&quot;b90e2e92-27b4-39b7-b21f-8ab887f638d6&quot;,&quot;itemData&quot;:{&quot;type&quot;:&quot;article-journal&quot;,&quot;id&quot;:&quot;b90e2e92-27b4-39b7-b21f-8ab887f638d6&quot;,&quot;title&quot;:&quot;Deep multi-image steganography with private keys&quot;,&quot;author&quot;:[{&quot;family&quot;:&quot;Kweon&quot;,&quot;given&quot;:&quot;Hyeokjoon&quot;,&quot;parse-names&quot;:false,&quot;dropping-particle&quot;:&quot;&quot;,&quot;non-dropping-particle&quot;:&quot;&quot;},{&quot;family&quot;:&quot;Park&quot;,&quot;given&quot;:&quot;Jinsun&quot;,&quot;parse-names&quot;:false,&quot;dropping-particle&quot;:&quot;&quot;,&quot;non-dropping-particle&quot;:&quot;&quot;},{&quot;family&quot;:&quot;Woo&quot;,&quot;given&quot;:&quot;Sanghyun&quot;,&quot;parse-names&quot;:false,&quot;dropping-particle&quot;:&quot;&quot;,&quot;non-dropping-particle&quot;:&quot;&quot;},{&quot;family&quot;:&quot;Cho&quot;,&quot;given&quot;:&quot;Donghyeon&quot;,&quot;parse-names&quot;:false,&quot;dropping-particle&quot;:&quot;&quot;,&quot;non-dropping-particle&quot;:&quot;&quot;}],&quot;container-title&quot;:&quot;Electronics (Switzerland)&quot;,&quot;DOI&quot;:&quot;10.3390/electronics10161906&quot;,&quot;ISSN&quot;:&quot;20799292&quot;,&quot;issued&quot;:{&quot;date-parts&quot;:[[2021,8,2]]},&quot;abstract&quot;:&quot;In this paper, we propose deep multi-image steganography with private keys. Recently, several deep CNN-based algorithms have been proposed to hide multiple secret images in a single cover image. However, conventional methods are prone to the leakage of secret information because they do not provide access to an individual secret image and often decrypt the entire hidden information all at once. To tackle the problem, we introduce the concept of private keys for secret images. Our method conceals multiple secret images in a single cover image and generates a visually similar container image containing encrypted secret information inside. In addition, private keys corresponding to each secret image are generated simultaneously. Each private key provides access to only a single secret image while keeping the other hidden images and private keys unrevealed. In specific, our model consists of deep hiding and revealing networks. The hiding network takes a cover image and secret images as inputs and extracts high-level features of the cover image and generates private keys. After that, the extracted features and private keys are concatenated and used to generate a container image. On the other hand, the revealing network extracts high-level features of the container image and decrypts a secret image using the extracted feature and a corresponding private key. Experimental results demonstrate that the proposed algorithm effectively hides and reveals multiple secret images while achieving high security.&quot;,&quot;publisher&quot;:&quot;MDPI AG&quot;,&quot;issue&quot;:&quot;16&quot;,&quot;volume&quot;:&quot;10&quot;,&quot;container-title-short&quot;:&quot;&quot;},&quot;isTemporary&quot;:false}]},{&quot;citationID&quot;:&quot;MENDELEY_CITATION_8517131f-4a6c-4a35-8387-6b9dde12133f&quot;,&quot;properties&quot;:{&quot;noteIndex&quot;:0},&quot;isEdited&quot;:false,&quot;manualOverride&quot;:{&quot;isManuallyOverridden&quot;:false,&quot;citeprocText&quot;:&quot;[5]&quot;,&quot;manualOverrideText&quot;:&quot;&quot;},&quot;citationTag&quot;:&quot;MENDELEY_CITATION_v3_eyJjaXRhdGlvbklEIjoiTUVOREVMRVlfQ0lUQVRJT05fODUxNzEzMWYtNGE2Yy00YTM1LTgzODctNmI5ZGRlMTIxMzNmIiwicHJvcGVydGllcyI6eyJub3RlSW5kZXgiOjB9LCJpc0VkaXRlZCI6ZmFsc2UsIm1hbnVhbE92ZXJyaWRlIjp7ImlzTWFudWFsbHlPdmVycmlkZGVuIjpmYWxzZSwiY2l0ZXByb2NUZXh0IjoiWzVdIiwibWFudWFsT3ZlcnJpZGVUZXh0IjoiIn0sImNpdGF0aW9uSXRlbXMiOlt7ImlkIjoiMDk2NmYxZjUtMWVlNS0zOTAyLTg3NTAtM2JiYjJjZDNmMmIyIiwiaXRlbURhdGEiOnsidHlwZSI6ImFydGljbGUtam91cm5hbCIsImlkIjoiMDk2NmYxZjUtMWVlNS0zOTAyLTg3NTAtM2JiYjJjZDNmMmIyIiwidGl0bGUiOiJJbWFnZSBTdGVnYW5vZ3JhcGh5IFVzaW5nIExTQiBhbmQgSHlicmlkIEVuY3J5cHRpb24gQWxnb3JpdGhtcyIsImF1dGhvciI6W3siZmFtaWx5IjoiQWxhbnp5IiwiZ2l2ZW4iOiJNYXkiLCJwYXJzZS1uYW1lcyI6ZmFsc2UsImRyb3BwaW5nLXBhcnRpY2xlIjoiIiwibm9uLWRyb3BwaW5nLXBhcnRpY2xlIjoiIn0seyJmYW1pbHkiOiJBbG9tcmFuaSIsImdpdmVuIjoiUmF6YW4iLCJwYXJzZS1uYW1lcyI6ZmFsc2UsImRyb3BwaW5nLXBhcnRpY2xlIjoiIiwibm9uLWRyb3BwaW5nLXBhcnRpY2xlIjoiIn0seyJmYW1pbHkiOiJBbHFhcm5pIiwiZ2l2ZW4iOiJCYXNoYXllciIsInBhcnNlLW5hbWVzIjpmYWxzZSwiZHJvcHBpbmctcGFydGljbGUiOiIiLCJub24tZHJvcHBpbmctcGFydGljbGUiOiIifSx7ImZhbWlseSI6IkFsbXV0YWlyaSIsImdpdmVuIjoiU2FhZCIsInBhcnNlLW5hbWVzIjpmYWxzZSwiZHJvcHBpbmctcGFydGljbGUiOiIiLCJub24tZHJvcHBpbmctcGFydGljbGUiOiIifV0sImNvbnRhaW5lci10aXRsZSI6IkFwcGxpZWQgU2NpZW5jZXMgKFN3aXR6ZXJsYW5kKSIsIkRPSSI6IjEwLjMzOTAvYXBwMTMyMTExNzcxIiwiSVNTTiI6IjIwNzYzNDE3IiwiaXNzdWVkIjp7ImRhdGUtcGFydHMiOltbMjAyMywxMSwxXV19LCJhYnN0cmFjdCI6IkluIHRvZGF54oCZcyBlcmEgb2Ygd2lkZXNwcmVhZCB3ZWIgdGVjaG5vbG9neSBhbmQgY2xvdWQgY29tcHV0aW5nLCBlbnN1cmluZyBkYXRhIHNlY3VyaXR5IGhhcyBiZWNvbWUgYSBjcnVjaWFsIGNvbmNlcm4gYWNyb3NzIHZhcmlvdXMgaW5kdXN0cmllcy4gSW5zdGFuY2VzIG9mIGRhdGEgYnJlYWNoZXMgYW5kIHZ1bG5lcmFiaWxpdGllcyBpbiBjbG91ZCBzdG9yYWdlIGhhdmUgZW1waGFzaXplZCB0aGUgbmVlZCBmb3Igcm9idXN0IGRhdGEgcHJvdGVjdGlvbiBhbmQgY29tbXVuaWNhdGlvbiBwcm90b2NvbHMsIHBhcnRpY3VsYXJseSBpbiBzZWN0b3JzIGxpa2Ugc29jaWFsIG1lZGlhLCBtaWxpdGFyeSwgYW5kIHJlc2VhcmNoLiBUaGlzIHJlc2VhcmNoIHByb3Bvc2VzIGEgTXVsdGktTGV2ZWwgU3RlZ2Fub2dyYXBoeSAoTUxTKSBhbGdvcml0aG0gdGhhdCBlbXBsb3lzIHR3byBlbmNyeXB0aW9uIGFsZ29yaXRobXMsIEFFUyBhbmQgQmxvdy1GaXNoLCB0byBzZWN1cmUgdGhlIGNvdmVyIGltYWdlIGFuZCBlbWJlZCBlbmNyeXB0aW9uIGtleXMgYXMga2V5IGltYWdlcyB3aXRoaW4gdGhlIHN0ZWdvIGltYWdlLiBUaGUgcHJvcG9zZWQgTUxTIGFsZ29yaXRobSBpbmNvcnBvcmF0ZXMgYSByb2J1c3QgcGl4ZWwgcmFuZG9taXphdGlvbiBmdW5jdGlvbiB0byBlbmhhbmNlIHRoZSBzZWN1cml0eSBvZiB0aGUgZW5jcnlwdGVkIGRhdGEuIEV4cGVyaW1lbnRhbCByZXN1bHRzIGRlbW9uc3RyYXRlIHRoYXQgdGhlIHByb3Bvc2VkIGFsZ29yaXRobSBlZmZlY3RpdmVseSBwcm90ZWN0cyBkYXRhIHdpdGggaGlnaCBQZWFrIFNpZ25hbC10by1Ob2lzZSBSYXRpbyAoUFNOUikgYW5kIGxvdyBNZWFuIFNxdWFyZSBFcnJvciAoTVNFKSB2YWx1ZXMsIGVuc3VyaW5nIHN1cGVyaW9yIGltYWdlIHF1YWxpdHksIHJlbGlhYmxlIGVuY3J5cHRpb24sIGFuZCBkZWNyeXB0aW9uIG9mIHNlY3JldCBtZXNzYWdlcy4gVGhlIHV0aWxpemF0aW9uIG9mIGh5YnJpZCBlbmNyeXB0aW9uIHdpdGggQUVTIGFuZCBCbG93RmlzaCBhbGdvcml0aG1zIGZ1cnRoZXIgc3RyZW5ndGhlbnMgdGhlIGFsZ29yaXRobeKAmXMgc2VjdXJpdHkgYnkgYXVnbWVudGluZyB0aGUgY29tcGxleGl0eSBvZiB0aGUgZW5jcnlwdGlvbiBwcm9jZXNzLiIsInB1Ymxpc2hlciI6Ik11bHRpZGlzY2lwbGluYXJ5IERpZ2l0YWwgUHVibGlzaGluZyBJbnN0aXR1dGUgKE1EUEkpIiwiaXNzdWUiOiIyMSIsInZvbHVtZSI6IjEzIiwiY29udGFpbmVyLXRpdGxlLXNob3J0IjoiIn0sImlzVGVtcG9yYXJ5IjpmYWxzZX1dfQ==&quot;,&quot;citationItems&quot;:[{&quot;id&quot;:&quot;0966f1f5-1ee5-3902-8750-3bbb2cd3f2b2&quot;,&quot;itemData&quot;:{&quot;type&quot;:&quot;article-journal&quot;,&quot;id&quot;:&quot;0966f1f5-1ee5-3902-8750-3bbb2cd3f2b2&quot;,&quot;title&quot;:&quot;Image Steganography Using LSB and Hybrid Encryption Algorithms&quot;,&quot;author&quot;:[{&quot;family&quot;:&quot;Alanzy&quot;,&quot;given&quot;:&quot;May&quot;,&quot;parse-names&quot;:false,&quot;dropping-particle&quot;:&quot;&quot;,&quot;non-dropping-particle&quot;:&quot;&quot;},{&quot;family&quot;:&quot;Alomrani&quot;,&quot;given&quot;:&quot;Razan&quot;,&quot;parse-names&quot;:false,&quot;dropping-particle&quot;:&quot;&quot;,&quot;non-dropping-particle&quot;:&quot;&quot;},{&quot;family&quot;:&quot;Alqarni&quot;,&quot;given&quot;:&quot;Bashayer&quot;,&quot;parse-names&quot;:false,&quot;dropping-particle&quot;:&quot;&quot;,&quot;non-dropping-particle&quot;:&quot;&quot;},{&quot;family&quot;:&quot;Almutairi&quot;,&quot;given&quot;:&quot;Saad&quot;,&quot;parse-names&quot;:false,&quot;dropping-particle&quot;:&quot;&quot;,&quot;non-dropping-particle&quot;:&quot;&quot;}],&quot;container-title&quot;:&quot;Applied Sciences (Switzerland)&quot;,&quot;DOI&quot;:&quot;10.3390/app132111771&quot;,&quot;ISSN&quot;:&quot;20763417&quot;,&quot;issued&quot;:{&quot;date-parts&quot;:[[2023,11,1]]},&quot;abstract&quot;:&quot;In today’s era of widespread web technology and cloud computing, ensuring data security has become a crucial concern across various industries. Instances of data breaches and vulnerabilities in cloud storage have emphasized the need for robust data protection and communication protocols, particularly in sectors like social media, military, and research. This research proposes a Multi-Level Steganography (MLS) algorithm that employs two encryption algorithms, AES and Blow-Fish, to secure the cover image and embed encryption keys as key images within the stego image. The proposed MLS algorithm incorporates a robust pixel randomization function to enhance the security of the encrypted data. Experimental results demonstrate that the proposed algorithm effectively protects data with high Peak Signal-to-Noise Ratio (PSNR) and low Mean Square Error (MSE) values, ensuring superior image quality, reliable encryption, and decryption of secret messages. The utilization of hybrid encryption with AES and BlowFish algorithms further strengthens the algorithm’s security by augmenting the complexity of the encryption process.&quot;,&quot;publisher&quot;:&quot;Multidisciplinary Digital Publishing Institute (MDPI)&quot;,&quot;issue&quot;:&quot;21&quot;,&quot;volume&quot;:&quot;13&quot;,&quot;container-title-short&quot;:&quot;&quot;},&quot;isTemporary&quot;:false}]},{&quot;citationID&quot;:&quot;MENDELEY_CITATION_8ae8170f-67ae-44b7-8dc9-85185caa3b8d&quot;,&quot;properties&quot;:{&quot;noteIndex&quot;:0},&quot;isEdited&quot;:false,&quot;manualOverride&quot;:{&quot;isManuallyOverridden&quot;:false,&quot;citeprocText&quot;:&quot;[6]&quot;,&quot;manualOverrideText&quot;:&quot;&quot;},&quot;citationTag&quot;:&quot;MENDELEY_CITATION_v3_eyJjaXRhdGlvbklEIjoiTUVOREVMRVlfQ0lUQVRJT05fOGFlODE3MGYtNjdhZS00NGI3LThkYzktODUxODVjYWEzYjhkIiwicHJvcGVydGllcyI6eyJub3RlSW5kZXgiOjB9LCJpc0VkaXRlZCI6ZmFsc2UsIm1hbnVhbE92ZXJyaWRlIjp7ImlzTWFudWFsbHlPdmVycmlkZGVuIjpmYWxzZSwiY2l0ZXByb2NUZXh0IjoiWzZdIiwibWFudWFsT3ZlcnJpZGVUZXh0IjoiIn0sImNpdGF0aW9uSXRlbXMiOlt7ImlkIjoiYmRjY2UzNjMtMTdjNC0zYTkyLTg1ZWMtYmE5MmNjYTg4MzgwIiwiaXRlbURhdGEiOnsidHlwZSI6ImFydGljbGUtam91cm5hbCIsImlkIjoiYmRjY2UzNjMtMTdjNC0zYTkyLTg1ZWMtYmE5MmNjYTg4MzgwIiwidGl0bGUiOiJFbmhhbmNlZCBTZWN1cml0eSBUaHJvdWdoIEludGVncmF0ZWQgTW9yc2UgQ29kZSBFbmNyeXB0aW9uIGFuZCBMU0IgU3RlZ2Fub2dyYXBoeSBpbiBEaWdpdGFsIENvbW11bmljYXRpb25zIiwiYXV0aG9yIjpbeyJmYW1pbHkiOiJPbGV3aSIsImdpdmVuIjoiSHVkYSBJc21haWwiLCJwYXJzZS1uYW1lcyI6ZmFsc2UsImRyb3BwaW5nLXBhcnRpY2xlIjoiIiwibm9uLWRyb3BwaW5nLXBhcnRpY2xlIjoiIn0seyJmYW1pbHkiOiJNc2FsbGFtIiwiZ2l2ZW4iOiJNb2hhbW1lZCBNYWppZCIsInBhcnNlLW5hbWVzIjpmYWxzZSwiZHJvcHBpbmctcGFydGljbGUiOiIiLCJub24tZHJvcHBpbmctcGFydGljbGUiOiIifSx7ImZhbWlseSI6IlNhbGltIiwiZ2l2ZW4iOiJTYXJhaCBLYXJlZW0iLCJwYXJzZS1uYW1lcyI6ZmFsc2UsImRyb3BwaW5nLXBhcnRpY2xlIjoiIiwibm9uLWRyb3BwaW5nLXBhcnRpY2xlIjoiIn0seyJmYW1pbHkiOiJBbC1CZWhhZGlsaSIsImdpdmVuIjoiSGFzYW5haW4gQS5ILiIsInBhcnNlLW5hbWVzIjpmYWxzZSwiZHJvcHBpbmctcGFydGljbGUiOiIiLCJub24tZHJvcHBpbmctcGFydGljbGUiOiIifV0sImNvbnRhaW5lci10aXRsZSI6IlRyYWl0ZW1lbnQgZHUgU2lnbmFsIiwiRE9JIjoiMTAuMTgyODAvdHMuNDEwMTQ3IiwiSVNTTiI6IjA3NjUwMDE5IiwiaXNzdWVkIjp7ImRhdGUtcGFydHMiOltbMjAyNCwyLDI5XV19LCJwYWdlIjoiNTE5LTUyNCIsInB1Ymxpc2hlciI6IkludGVybmF0aW9uYWwgSW5mb3JtYXRpb24gYW5kIEVuZ2luZWVyaW5nIFRlY2hub2xvZ3kgQXNzb2NpYXRpb24iLCJpc3N1ZSI6IjEiLCJ2b2x1bWUiOiI0MSIsImNvbnRhaW5lci10aXRsZS1zaG9ydCI6IiJ9LCJpc1RlbXBvcmFyeSI6ZmFsc2V9XX0=&quot;,&quot;citationItems&quot;:[{&quot;id&quot;:&quot;bdcce363-17c4-3a92-85ec-ba92cca88380&quot;,&quot;itemData&quot;:{&quot;type&quot;:&quot;article-journal&quot;,&quot;id&quot;:&quot;bdcce363-17c4-3a92-85ec-ba92cca88380&quot;,&quot;title&quot;:&quot;Enhanced Security Through Integrated Morse Code Encryption and LSB Steganography in Digital Communications&quot;,&quot;author&quot;:[{&quot;family&quot;:&quot;Olewi&quot;,&quot;given&quot;:&quot;Huda Ismail&quot;,&quot;parse-names&quot;:false,&quot;dropping-particle&quot;:&quot;&quot;,&quot;non-dropping-particle&quot;:&quot;&quot;},{&quot;family&quot;:&quot;Msallam&quot;,&quot;given&quot;:&quot;Mohammed Majid&quot;,&quot;parse-names&quot;:false,&quot;dropping-particle&quot;:&quot;&quot;,&quot;non-dropping-particle&quot;:&quot;&quot;},{&quot;family&quot;:&quot;Salim&quot;,&quot;given&quot;:&quot;Sarah Kareem&quot;,&quot;parse-names&quot;:false,&quot;dropping-particle&quot;:&quot;&quot;,&quot;non-dropping-particle&quot;:&quot;&quot;},{&quot;family&quot;:&quot;Al-Behadili&quot;,&quot;given&quot;:&quot;Hasanain A.H.&quot;,&quot;parse-names&quot;:false,&quot;dropping-particle&quot;:&quot;&quot;,&quot;non-dropping-particle&quot;:&quot;&quot;}],&quot;container-title&quot;:&quot;Traitement du Signal&quot;,&quot;DOI&quot;:&quot;10.18280/ts.410147&quot;,&quot;ISSN&quot;:&quot;07650019&quot;,&quot;issued&quot;:{&quot;date-parts&quot;:[[2024,2,29]]},&quot;page&quot;:&quot;519-524&quot;,&quot;publisher&quot;:&quot;International Information and Engineering Technology Association&quot;,&quot;issue&quot;:&quot;1&quot;,&quot;volume&quot;:&quot;41&quot;,&quot;container-title-short&quot;:&quot;&quot;},&quot;isTemporary&quot;:false}]},{&quot;citationID&quot;:&quot;MENDELEY_CITATION_501ce6ee-baa7-4616-a7a5-62249fd737ee&quot;,&quot;properties&quot;:{&quot;noteIndex&quot;:0},&quot;isEdited&quot;:false,&quot;manualOverride&quot;:{&quot;isManuallyOverridden&quot;:false,&quot;citeprocText&quot;:&quot;[7]&quot;,&quot;manualOverrideText&quot;:&quot;&quot;},&quot;citationTag&quot;:&quot;MENDELEY_CITATION_v3_eyJjaXRhdGlvbklEIjoiTUVOREVMRVlfQ0lUQVRJT05fNTAxY2U2ZWUtYmFhNy00NjE2LWE3YTUtNjIyNDlmZDczN2VlIiwicHJvcGVydGllcyI6eyJub3RlSW5kZXgiOjB9LCJpc0VkaXRlZCI6ZmFsc2UsIm1hbnVhbE92ZXJyaWRlIjp7ImlzTWFudWFsbHlPdmVycmlkZGVuIjpmYWxzZSwiY2l0ZXByb2NUZXh0IjoiWzddIiwibWFudWFsT3ZlcnJpZGVUZXh0IjoiIn0sImNpdGF0aW9uSXRlbXMiOlt7ImlkIjoiNjA5MTgwMmMtMzc4ZS0zMWI1LWI0MzYtNzE5Yzg1MmFhNGM2IiwiaXRlbURhdGEiOnsidHlwZSI6ImFydGljbGUtam91cm5hbCIsImlkIjoiNjA5MTgwMmMtMzc4ZS0zMWI1LWI0MzYtNzE5Yzg1MmFhNGM2IiwidGl0bGUiOiJQcm92YWJseSBTZWN1cmUgUHVibGljLUtleSBTdGVnYW5vZ3JhcGh5IEJhc2VkIG9uIEVsbGlwdGljIEN1cnZlIENyeXB0b2dyYXBoeSIsImF1dGhvciI6W3siZmFtaWx5IjoiWmhhbmciLCJnaXZlbiI6IlhpbiIsInBhcnNlLW5hbWVzIjpmYWxzZSwiZHJvcHBpbmctcGFydGljbGUiOiIiLCJub24tZHJvcHBpbmctcGFydGljbGUiOiIifSx7ImZhbWlseSI6IkNoZW4iLCJnaXZlbiI6IktlamlhbmciLCJwYXJzZS1uYW1lcyI6ZmFsc2UsImRyb3BwaW5nLXBhcnRpY2xlIjoiIiwibm9uLWRyb3BwaW5nLXBhcnRpY2xlIjoiIn0seyJmYW1pbHkiOiJEaW5nIiwiZ2l2ZW4iOiJKaW55YW5nIiwicGFyc2UtbmFtZXMiOmZhbHNlLCJkcm9wcGluZy1wYXJ0aWNsZSI6IiIsIm5vbi1kcm9wcGluZy1wYXJ0aWNsZSI6IiJ9LHsiZmFtaWx5IjoiWWFuZyIsImdpdmVuIjoiWXVxaSIsInBhcnNlLW5hbWVzIjpmYWxzZSwiZHJvcHBpbmctcGFydGljbGUiOiIiLCJub24tZHJvcHBpbmctcGFydGljbGUiOiIifSx7ImZhbWlseSI6IlpoYW5nIiwiZ2l2ZW4iOiJXZWltaW5nIiwicGFyc2UtbmFtZXMiOmZhbHNlLCJkcm9wcGluZy1wYXJ0aWNsZSI6IiIsIm5vbi1kcm9wcGluZy1wYXJ0aWNsZSI6IiJ9LHsiZmFtaWx5IjoiWXUiLCJnaXZlbiI6Ik5lbmdoYWkiLCJwYXJzZS1uYW1lcyI6ZmFsc2UsImRyb3BwaW5nLXBhcnRpY2xlIjoiIiwibm9uLWRyb3BwaW5nLXBhcnRpY2xlIjoiIn1dLCJjb250YWluZXItdGl0bGUiOiJJRUVFIFRyYW5zYWN0aW9ucyBvbiBJbmZvcm1hdGlvbiBGb3JlbnNpY3MgYW5kIFNlY3VyaXR5IiwiRE9JIjoiMTAuMTEwOS9USUZTLjIwMjQuMzM2MTIxOSIsIklTU04iOiIxNTU2NjAyMSIsImlzc3VlZCI6eyJkYXRlLXBhcnRzIjpbWzIwMjRdXX0sInBhZ2UiOiIzMTQ4LTMxNjMiLCJhYnN0cmFjdCI6IlN0ZWdhbm9ncmFwaHkgaXMgdGhlIHRlY2huaXF1ZSBvZiBoaWRpbmcgc2VjcmV0IG1lc3NhZ2VzIHdpdGhpbiBzZWVtaW5nbHkgaGFybWxlc3MgY292ZXJzIHRvIGVsdWRlIGV4YW1pbmF0aW9uIGJ5IGNlbnNvcnMuIERlc3BpdGUgaGF2aW5nIGJlZW4gcHJvcG9zZWQgc2V2ZXJhbCBkZWNhZGVzIGFnbywgcHJvdmFibHkgc2VjdXJlIHN0ZWdhbm9ncmFwaHkgaGFzIG5vdCBnYWluZWQgcG9wdWxhcml0eSBhbW9uZyByZXNlYXJjaGVycyBkdWUgdG8gaXRzIHJpZ29yb3VzIGRhdGEgcmVxdWlyZW1lbnRzLiBSZWNlbnQgYWR2YW5jZW1lbnRzIGluIGdlbmVyYXRpdmUgbW9kZWxzIGhhdmUgZW5hYmxlZCB0aGVzZSByZXNlYXJjaGVycyB0byBwcm92aWRlIGV4cGxpY2l0IGRhdGEgZGlzdHJpYnV0aW9ucywgd2hpY2ggaGFzIGNvbnRyaWJ1dGVkIHRvIHRoZSBkZXZlbG9wbWVudCBvZiBwcm92YWJseSBzZWN1cmUgc3RlZ2Fub2dyYXBoeSBtZXRob2RzLiBIb3dldmVyLCB0aGVzZSBtZXRob2RzIGRlcGVuZCBvbiB0aGUgYXNzdW1wdGlvbiBvZiBhIHByZXNoYXJlZCBrZXkuIEluIHByYWN0aWNhbCBzZXR0aW5ncywgdGhlc2UgbWV0aG9kcyBmYWNlIHZhcmlvdXMgY2hhbGxlbmdlcywgaW5jbHVkaW5nIGtleSBhZ3JlZW1lbnQsIGtleSB1cGRhdGluZywgYW5kIHVzZXIgZXhwYW5zaW9uLiBBbHRob3VnaCBwdWJsaWMta2V5IHN0ZWdhbm9ncmFwaHkgcHJvdmlkZXMgYSB2aWFibGUgc29sdXRpb24sIGV4aXN0aW5nIHB1YmxpYy1rZXkgc3RlZ2Fub2dyYXBoeSBhcHByb2FjaGVzIGFyZSBidXJkZW5lZCB3aXRoIGluZWZmaWNpZW5jeSBhbmQgY29tcGxleCBpbXBsZW1lbnRhdGlvbiBpbiBwcmFjdGljYWwgc2NlbmFyaW9zLiBJbiB0aGlzIHBhcGVyLCB3ZSBwcm9wb3NlcyBhIHByYWN0aWNhbCBwdWJsaWMta2V5IHN0ZWdhbm9ncmFwaHkgbWV0aG9kIGJhc2VkIG9uIGVsbGlwdGljIGN1cnZlIGNyeXB0b2dyYXBoeSBhbmQgYSBnZW5lcmF0aXZlIG1vZGVsLiBUaGlzIG1ldGhvZCBpcyB0aGUgZmlyc3QgY29tcHJlaGVuc2l2ZSBhbmQgcHJhY3RpY2FsIGFwcHJvYWNoIHRvIHB1YmxpYy1rZXkgc3RlZ2Fub2dyYXBoeSBhbmQgc3RlZ2Fub2dyYXBoaWMga2V5IGV4Y2hhbmdlLiBBZGRpdGlvbmFsbHksIHdlIHByb3ZpZGUgYSBzcGVjaWZpYyBpbnN0YW5jZSB0byBpbGx1c3RyYXRlIHRoZSBwcm9wb3NlZCBtZXRob2QuIFRoZSBzZWN1cml0eSBvZiB0aGUgcHJvcG9zZWQgY29uc3RydWN0aW9uIGlzIGFsc28gcHJvdmVuIGJhc2VkIG9uIGNvbXB1dGF0aW9uYWwgY29tcGxleGl0eSB0aGVvcnkuIEZ1cnRoZXIgZXhwZXJpbWVudHMgaGF2ZSBkZW1vbnN0cmF0ZWQgdGhlIHNlY3VyaXR5IGFuZCBlZmZpY2llbmN5IG9mIHRoZSBwcm9wb3NlZCBtZXRob2QuIiwicHVibGlzaGVyIjoiSW5zdGl0dXRlIG9mIEVsZWN0cmljYWwgYW5kIEVsZWN0cm9uaWNzIEVuZ2luZWVycyBJbmMuIiwidm9sdW1lIjoiMTkiLCJjb250YWluZXItdGl0bGUtc2hvcnQiOiIifSwiaXNUZW1wb3JhcnkiOmZhbHNlfV19&quot;,&quot;citationItems&quot;:[{&quot;id&quot;:&quot;6091802c-378e-31b5-b436-719c852aa4c6&quot;,&quot;itemData&quot;:{&quot;type&quot;:&quot;article-journal&quot;,&quot;id&quot;:&quot;6091802c-378e-31b5-b436-719c852aa4c6&quot;,&quot;title&quot;:&quot;Provably Secure Public-Key Steganography Based on Elliptic Curve Cryptography&quot;,&quot;author&quot;:[{&quot;family&quot;:&quot;Zhang&quot;,&quot;given&quot;:&quot;Xin&quot;,&quot;parse-names&quot;:false,&quot;dropping-particle&quot;:&quot;&quot;,&quot;non-dropping-particle&quot;:&quot;&quot;},{&quot;family&quot;:&quot;Chen&quot;,&quot;given&quot;:&quot;Kejiang&quot;,&quot;parse-names&quot;:false,&quot;dropping-particle&quot;:&quot;&quot;,&quot;non-dropping-particle&quot;:&quot;&quot;},{&quot;family&quot;:&quot;Ding&quot;,&quot;given&quot;:&quot;Jinyang&quot;,&quot;parse-names&quot;:false,&quot;dropping-particle&quot;:&quot;&quot;,&quot;non-dropping-particle&quot;:&quot;&quot;},{&quot;family&quot;:&quot;Yang&quot;,&quot;given&quot;:&quot;Yuqi&quot;,&quot;parse-names&quot;:false,&quot;dropping-particle&quot;:&quot;&quot;,&quot;non-dropping-particle&quot;:&quot;&quot;},{&quot;family&quot;:&quot;Zhang&quot;,&quot;given&quot;:&quot;Weiming&quot;,&quot;parse-names&quot;:false,&quot;dropping-particle&quot;:&quot;&quot;,&quot;non-dropping-particle&quot;:&quot;&quot;},{&quot;family&quot;:&quot;Yu&quot;,&quot;given&quot;:&quot;Nenghai&quot;,&quot;parse-names&quot;:false,&quot;dropping-particle&quot;:&quot;&quot;,&quot;non-dropping-particle&quot;:&quot;&quot;}],&quot;container-title&quot;:&quot;IEEE Transactions on Information Forensics and Security&quot;,&quot;DOI&quot;:&quot;10.1109/TIFS.2024.3361219&quot;,&quot;ISSN&quot;:&quot;15566021&quot;,&quot;issued&quot;:{&quot;date-parts&quot;:[[2024]]},&quot;page&quot;:&quot;3148-3163&quot;,&quot;abstract&quot;:&quot;Steganography is the technique of hiding secret messages within seemingly harmless covers to elude examination by censors. Despite having been proposed several decades ago, provably secure steganography has not gained popularity among researchers due to its rigorous data requirements. Recent advancements in generative models have enabled these researchers to provide explicit data distributions, which has contributed to the development of provably secure steganography methods. However, these methods depend on the assumption of a preshared key. In practical settings, these methods face various challenges, including key agreement, key updating, and user expansion. Although public-key steganography provides a viable solution, existing public-key steganography approaches are burdened with inefficiency and complex implementation in practical scenarios. In this paper, we proposes a practical public-key steganography method based on elliptic curve cryptography and a generative model. This method is the first comprehensive and practical approach to public-key steganography and steganographic key exchange. Additionally, we provide a specific instance to illustrate the proposed method. The security of the proposed construction is also proven based on computational complexity theory. Further experiments have demonstrated the security and efficiency of the proposed method.&quot;,&quot;publisher&quot;:&quot;Institute of Electrical and Electronics Engineers Inc.&quot;,&quot;volume&quot;:&quot;19&quot;,&quot;container-title-short&quot;:&quot;&quot;},&quot;isTemporary&quot;:false}]},{&quot;citationID&quot;:&quot;MENDELEY_CITATION_bd8616d1-cbff-4aee-bd28-73b830478701&quot;,&quot;properties&quot;:{&quot;noteIndex&quot;:0},&quot;isEdited&quot;:false,&quot;manualOverride&quot;:{&quot;isManuallyOverridden&quot;:false,&quot;citeprocText&quot;:&quot;[8]&quot;,&quot;manualOverrideText&quot;:&quot;&quot;},&quot;citationTag&quot;:&quot;MENDELEY_CITATION_v3_eyJjaXRhdGlvbklEIjoiTUVOREVMRVlfQ0lUQVRJT05fYmQ4NjE2ZDEtY2JmZi00YWVlLWJkMjgtNzNiODMwNDc4NzAxIiwicHJvcGVydGllcyI6eyJub3RlSW5kZXgiOjB9LCJpc0VkaXRlZCI6ZmFsc2UsIm1hbnVhbE92ZXJyaWRlIjp7ImlzTWFudWFsbHlPdmVycmlkZGVuIjpmYWxzZSwiY2l0ZXByb2NUZXh0IjoiWzhdIiwibWFudWFsT3ZlcnJpZGVUZXh0IjoiIn0sImNpdGF0aW9uSXRlbXMiOlt7ImlkIjoiODlmZjM5YWMtNTgwOC0zM2EzLTk1NjYtN2RjNmE3OTU0NWJlIiwiaXRlbURhdGEiOnsidHlwZSI6InBhcGVyLWNvbmZlcmVuY2UiLCJpZCI6Ijg5ZmYzOWFjLTU4MDgtMzNhMy05NTY2LTdkYzZhNzk1NDViZSIsInRpdGxlIjoiSW1hZ2UgU3RlZ2Fub2dyYXBoeSB1c2luZyBMZWFzdCBTaWduaWZpY2FudCBCaXQgKExTQiktQSBTeXN0ZW1hdGljIExpdGVyYXR1cmUgUmV2aWV3IiwiYXV0aG9yIjpbeyJmYW1pbHkiOiJBc2xhbSIsImdpdmVuIjoiTXVoYW1tYWQgQWRuYW4iLCJwYXJzZS1uYW1lcyI6ZmFsc2UsImRyb3BwaW5nLXBhcnRpY2xlIjoiIiwibm9uLWRyb3BwaW5nLXBhcnRpY2xlIjoiIn0seyJmYW1pbHkiOiJSYXNoaWQiLCJnaXZlbiI6Ik11aGFtbWFkIiwicGFyc2UtbmFtZXMiOmZhbHNlLCJkcm9wcGluZy1wYXJ0aWNsZSI6IiIsIm5vbi1kcm9wcGluZy1wYXJ0aWNsZSI6IiJ9LHsiZmFtaWx5IjoiQXphbSIsImdpdmVuIjoiRmFyb29xdWUiLCJwYXJzZS1uYW1lcyI6ZmFsc2UsImRyb3BwaW5nLXBhcnRpY2xlIjoiIiwibm9uLWRyb3BwaW5nLXBhcnRpY2xlIjoiIn0seyJmYW1pbHkiOiJBYmJhcyIsImdpdmVuIjoiTXVoYW1tYWQiLCJwYXJzZS1uYW1lcyI6ZmFsc2UsImRyb3BwaW5nLXBhcnRpY2xlIjoiIiwibm9uLWRyb3BwaW5nLXBhcnRpY2xlIjoiIn0seyJmYW1pbHkiOiJSYXNoZWVkIiwiZ2l2ZW4iOiJZYXdhciIsInBhcnNlLW5hbWVzIjpmYWxzZSwiZHJvcHBpbmctcGFydGljbGUiOiIiLCJub24tZHJvcHBpbmctcGFydGljbGUiOiIifSx7ImZhbWlseSI6IkFsb3RhaWJpIiwiZ2l2ZW4iOiJTYXVkIFMuIiwicGFyc2UtbmFtZXMiOmZhbHNlLCJkcm9wcGluZy1wYXJ0aWNsZSI6IiIsIm5vbi1kcm9wcGluZy1wYXJ0aWNsZSI6IiJ9LHsiZmFtaWx5IjoiQW53YXIiLCJnaXZlbiI6Ik11aGFtbWFkIFdhc2VlbSIsInBhcnNlLW5hbWVzIjpmYWxzZSwiZHJvcHBpbmctcGFydGljbGUiOiIiLCJub24tZHJvcHBpbmctcGFydGljbGUiOiIifV0sImNvbnRhaW5lci10aXRsZSI6IlByb2NlZWRpbmdzIG9mIDIwMjIgMm5kIEludGVybmF0aW9uYWwgQ29uZmVyZW5jZSBvbiBDb21wdXRpbmcgYW5kIEluZm9ybWF0aW9uIFRlY2hub2xvZ3ksIElDQ0lUIDIwMjIiLCJET0kiOiIxMC4xMTA5L0lDQ0lUNTI0MTkuMjAyMi45NzExNjI4IiwiSVNCTiI6Ijk3ODE2NjU0MzYwNTIiLCJpc3N1ZWQiOnsiZGF0ZS1wYXJ0cyI6W1syMDIyXV19LCJwYWdlIjoiMzItMzgiLCJhYnN0cmFjdCI6IkRpZ2l0YWwgaW1hZ2Ugc3RlZ2Fub2dyYXBoeSBpcyB1c2VkIHRvIGhpZGUgY29uZmlkZW50aWFsIGRhdGEgd2l0aGluIGEgY292ZXIgaW1hZ2UuIEluIHRoaXMgY29udGV4dCwgbGVhc3Qgc2lnbmlmaWNhbnQgYml0IChMU0IpIGlzIGEgd2VsbC1rbm93biBzdGVnYW5vZ3JhcGh5IGFwcHJvYWNoLiBBcyBMU0IgaXMgZnJlcXVlbnRseSBhcHBsaWVkIGZvciBpbWFnZSBzdGVnYW5vZ3JhcGh5LCB0aGVyZSBpcyBhIHN0cm9uZyBuZWVkIHRvIGV4cGxvcmUgYW5kIHN1bW1hcml6ZSB0aGUgc3RhdGUtb2YtVGhlLUFydCBMU0IgYXBwcm9hY2hlcyBmb3IgaW1hZ2Ugc3RlZ2Fub2dyYXBoeS4gVGhlcmVmb3JlLCB0aGlzIGFydGljbGUgcGVyZm9ybXMgYSBTeXN0ZW1hdGljIExpdGVyYXR1cmUgUmV2aWV3IHRvIGlkZW50aWZ5IDIwIHJlc2VhcmNoIHN0dWRpZXMgYXZhaWxhYmxlIGR1cmluZyAyMDE2LTIwMjAuIFRoaXMgbGVhZHMgdG8gdGhlIGlkZW50aWZpY2F0aW9uIG9mIDE3IGltYWdlIHN0ZWdhbm9ncmFwaHkgYXBwcm9hY2hlcyAvIGFsZ29yaXRobXMgYW5kIDIwIGRhdGFzZXRzIGZvciB0aGUgZXZhbHVhdGlvbiBvZiBpbWFnZSBzdGVnYW5vZ3JhcGh5IHRlY2huaXF1ZXMuIEZ1cnRoZXJtb3JlLCAzIGxlYWRpbmcgZnJhbWV3b3JrcyAvIHRvb2xzIGFyZSBwcmVzZW50ZWQuIEluIGFkZGl0aW9uIHRvIHRoYXQsIHRvIGV2YWx1YXRlIHRoZSBxdWFsaXR5IG9mIHRoZSBpbWFnZSBzdGVnYW5vZ3JhcGh5LCA0IG9mIHRoZSBwcmltZSBwYXJhbWV0ZXJzIHdoaWNoIGFyZSBmcmVxdWVudGx5IHVzZWQgaGF2ZSBhbHNvIGJlZW4gaWRlbnRpZmllZC4gSXQgY2FuIGJlIHNhZmVseSBjbGFpbWVkIHRoYXQgdGhlIGltYWdlIHN0ZWdhbm9ncmFwaHkgcXVhbGl0eSBpcyBzaWduaWZpY2FudGx5IGltcHJvdmVkIHRocm91Z2ggTFNCIHZpYSBlbmhhbmNlZCBQU05SIChQZWFrIFNpZ25hbC1Uby1Ob2lzZSBSYXRpbykgYW5kIE1TRSAoTWVhbiBTcXVhcmUgRXJyb3IpLiBIb3dldmVyLCB0aGUgc2l6ZSBhbmQgc2VjcmVjeSBvZiBzZWNyZXQgZGF0YSBpcyB0aGUgYmlnZ2VzdCBjaGFsbGVuZ2Ugd2hpbGUgYXBwbHlpbmcgTFNCIHRlY2huaXF1ZXMuIiwicHVibGlzaGVyIjoiSW5zdGl0dXRlIG9mIEVsZWN0cmljYWwgYW5kIEVsZWN0cm9uaWNzIEVuZ2luZWVycyBJbmMuIiwiY29udGFpbmVyLXRpdGxlLXNob3J0IjoiIn0sImlzVGVtcG9yYXJ5IjpmYWxzZX1dfQ==&quot;,&quot;citationItems&quot;:[{&quot;id&quot;:&quot;89ff39ac-5808-33a3-9566-7dc6a79545be&quot;,&quot;itemData&quot;:{&quot;type&quot;:&quot;paper-conference&quot;,&quot;id&quot;:&quot;89ff39ac-5808-33a3-9566-7dc6a79545be&quot;,&quot;title&quot;:&quot;Image Steganography using Least Significant Bit (LSB)-A Systematic Literature Review&quot;,&quot;author&quot;:[{&quot;family&quot;:&quot;Aslam&quot;,&quot;given&quot;:&quot;Muhammad Adnan&quot;,&quot;parse-names&quot;:false,&quot;dropping-particle&quot;:&quot;&quot;,&quot;non-dropping-particle&quot;:&quot;&quot;},{&quot;family&quot;:&quot;Rashid&quot;,&quot;given&quot;:&quot;Muhammad&quot;,&quot;parse-names&quot;:false,&quot;dropping-particle&quot;:&quot;&quot;,&quot;non-dropping-particle&quot;:&quot;&quot;},{&quot;family&quot;:&quot;Azam&quot;,&quot;given&quot;:&quot;Farooque&quot;,&quot;parse-names&quot;:false,&quot;dropping-particle&quot;:&quot;&quot;,&quot;non-dropping-particle&quot;:&quot;&quot;},{&quot;family&quot;:&quot;Abbas&quot;,&quot;given&quot;:&quot;Muhammad&quot;,&quot;parse-names&quot;:false,&quot;dropping-particle&quot;:&quot;&quot;,&quot;non-dropping-particle&quot;:&quot;&quot;},{&quot;family&quot;:&quot;Rasheed&quot;,&quot;given&quot;:&quot;Yawar&quot;,&quot;parse-names&quot;:false,&quot;dropping-particle&quot;:&quot;&quot;,&quot;non-dropping-particle&quot;:&quot;&quot;},{&quot;family&quot;:&quot;Alotaibi&quot;,&quot;given&quot;:&quot;Saud S.&quot;,&quot;parse-names&quot;:false,&quot;dropping-particle&quot;:&quot;&quot;,&quot;non-dropping-particle&quot;:&quot;&quot;},{&quot;family&quot;:&quot;Anwar&quot;,&quot;given&quot;:&quot;Muhammad Waseem&quot;,&quot;parse-names&quot;:false,&quot;dropping-particle&quot;:&quot;&quot;,&quot;non-dropping-particle&quot;:&quot;&quot;}],&quot;container-title&quot;:&quot;Proceedings of 2022 2nd International Conference on Computing and Information Technology, ICCIT 2022&quot;,&quot;DOI&quot;:&quot;10.1109/ICCIT52419.2022.9711628&quot;,&quot;ISBN&quot;:&quot;9781665436052&quot;,&quot;issued&quot;:{&quot;date-parts&quot;:[[2022]]},&quot;page&quot;:&quot;32-38&quot;,&quot;abstract&quot;:&quot;Digital image steganography is used to hide confidential data within a cover image. In this context, least significant bit (LSB) is a well-known steganography approach. As LSB is frequently applied for image steganography, there is a strong need to explore and summarize the state-of-The-Art LSB approaches for image steganography. Therefore, this article performs a Systematic Literature Review to identify 20 research studies available during 2016-2020. This leads to the identification of 17 image steganography approaches / algorithms and 20 datasets for the evaluation of image steganography techniques. Furthermore, 3 leading frameworks / tools are presented. In addition to that, to evaluate the quality of the image steganography, 4 of the prime parameters which are frequently used have also been identified. It can be safely claimed that the image steganography quality is significantly improved through LSB via enhanced PSNR (Peak Signal-To-Noise Ratio) and MSE (Mean Square Error). However, the size and secrecy of secret data is the biggest challenge while applying LSB techniques.&quot;,&quot;publisher&quot;:&quot;Institute of Electrical and Electronics Engineers Inc.&quot;,&quot;container-title-short&quot;:&quot;&quot;},&quot;isTemporar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5</TotalTime>
  <Pages>6</Pages>
  <Words>2580</Words>
  <Characters>14709</Characters>
  <Application>Microsoft Office Word</Application>
  <DocSecurity>0</DocSecurity>
  <Lines>122</Lines>
  <Paragraphs>34</Paragraphs>
  <ScaleCrop>false</ScaleCrop>
  <Company>PPI</Company>
  <LinksUpToDate>false</LinksUpToDate>
  <CharactersWithSpaces>17255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dc:description/>
  <cp:lastModifiedBy>Haw Su Cheng</cp:lastModifiedBy>
  <cp:revision>91</cp:revision>
  <cp:lastPrinted>2025-10-06T14:43:00Z</cp:lastPrinted>
  <dcterms:created xsi:type="dcterms:W3CDTF">2025-04-28T09:25:00Z</dcterms:created>
  <dcterms:modified xsi:type="dcterms:W3CDTF">2025-10-06T14:43:00Z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a638d8fd-d195-4f51-ac14-d4133435f433</vt:lpwstr>
  </property>
</Properties>
</file>